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firstRow="0" w:lastRow="0" w:firstColumn="0" w:lastColumn="0" w:noHBand="0" w:noVBand="0"/>
      </w:tblPr>
      <w:tblGrid>
        <w:gridCol w:w="2160"/>
        <w:gridCol w:w="8640"/>
      </w:tblGrid>
      <w:tr w:rsidR="0009142A" w:rsidRPr="002F1938" w:rsidTr="001F0FE3">
        <w:trPr>
          <w:trHeight w:val="420"/>
        </w:trPr>
        <w:tc>
          <w:tcPr>
            <w:tcW w:w="2160" w:type="dxa"/>
            <w:shd w:val="clear" w:color="auto" w:fill="DAEEF3" w:themeFill="accent5" w:themeFillTint="33"/>
            <w:tcMar>
              <w:top w:w="100" w:type="dxa"/>
              <w:left w:w="100" w:type="dxa"/>
              <w:bottom w:w="100" w:type="dxa"/>
              <w:right w:w="100" w:type="dxa"/>
            </w:tcMar>
          </w:tcPr>
          <w:p w:rsidR="0009142A" w:rsidRPr="002F1938" w:rsidRDefault="00506BA8" w:rsidP="001F0FE3">
            <w:pPr>
              <w:pStyle w:val="Heading21"/>
              <w:rPr>
                <w:rFonts w:asciiTheme="minorHAnsi" w:hAnsiTheme="minorHAnsi"/>
                <w:sz w:val="20"/>
              </w:rPr>
            </w:pPr>
            <w:r w:rsidRPr="002F1938">
              <w:rPr>
                <w:rFonts w:asciiTheme="minorHAnsi" w:hAnsiTheme="minorHAnsi"/>
                <w:sz w:val="20"/>
              </w:rPr>
              <w:t xml:space="preserve">Title </w:t>
            </w:r>
          </w:p>
        </w:tc>
        <w:tc>
          <w:tcPr>
            <w:tcW w:w="8640" w:type="dxa"/>
            <w:shd w:val="clear" w:color="auto" w:fill="FFFFFF"/>
            <w:tcMar>
              <w:top w:w="100" w:type="dxa"/>
              <w:left w:w="100" w:type="dxa"/>
              <w:bottom w:w="100" w:type="dxa"/>
              <w:right w:w="100" w:type="dxa"/>
            </w:tcMar>
          </w:tcPr>
          <w:p w:rsidR="0009142A" w:rsidRPr="002F1938" w:rsidRDefault="00506BA8" w:rsidP="00506BA8">
            <w:pPr>
              <w:pStyle w:val="Body"/>
              <w:rPr>
                <w:rFonts w:asciiTheme="minorHAnsi" w:hAnsiTheme="minorHAnsi"/>
                <w:szCs w:val="24"/>
              </w:rPr>
            </w:pPr>
            <w:r w:rsidRPr="002F1938">
              <w:rPr>
                <w:rFonts w:asciiTheme="minorHAnsi" w:hAnsiTheme="minorHAnsi"/>
                <w:szCs w:val="24"/>
              </w:rPr>
              <w:t>Lettuce Learn</w:t>
            </w:r>
          </w:p>
        </w:tc>
      </w:tr>
      <w:tr w:rsidR="0009142A" w:rsidRPr="002F1938" w:rsidTr="003413CC">
        <w:trPr>
          <w:trHeight w:val="861"/>
        </w:trPr>
        <w:tc>
          <w:tcPr>
            <w:tcW w:w="2160" w:type="dxa"/>
            <w:shd w:val="clear" w:color="auto" w:fill="DAEEF3" w:themeFill="accent5" w:themeFillTint="33"/>
            <w:tcMar>
              <w:top w:w="100" w:type="dxa"/>
              <w:left w:w="100" w:type="dxa"/>
              <w:bottom w:w="100" w:type="dxa"/>
              <w:right w:w="100" w:type="dxa"/>
            </w:tcMar>
          </w:tcPr>
          <w:p w:rsidR="0009142A" w:rsidRPr="002F1938" w:rsidRDefault="0009142A" w:rsidP="001F0FE3">
            <w:pPr>
              <w:pStyle w:val="Heading21"/>
              <w:rPr>
                <w:rFonts w:asciiTheme="minorHAnsi" w:hAnsiTheme="minorHAnsi"/>
                <w:sz w:val="20"/>
              </w:rPr>
            </w:pPr>
            <w:r w:rsidRPr="002F1938">
              <w:rPr>
                <w:rFonts w:asciiTheme="minorHAnsi" w:hAnsiTheme="minorHAnsi"/>
                <w:sz w:val="20"/>
              </w:rPr>
              <w:t>Overview</w:t>
            </w:r>
          </w:p>
        </w:tc>
        <w:tc>
          <w:tcPr>
            <w:tcW w:w="8640" w:type="dxa"/>
            <w:shd w:val="clear" w:color="auto" w:fill="FFFFFF"/>
            <w:tcMar>
              <w:top w:w="100" w:type="dxa"/>
              <w:left w:w="100" w:type="dxa"/>
              <w:bottom w:w="100" w:type="dxa"/>
              <w:right w:w="100" w:type="dxa"/>
            </w:tcMar>
          </w:tcPr>
          <w:p w:rsidR="0009142A" w:rsidRPr="002F1938" w:rsidRDefault="0009142A" w:rsidP="00506BA8">
            <w:pPr>
              <w:pStyle w:val="Body"/>
              <w:rPr>
                <w:rFonts w:asciiTheme="minorHAnsi" w:hAnsiTheme="minorHAnsi"/>
                <w:szCs w:val="24"/>
              </w:rPr>
            </w:pPr>
            <w:r w:rsidRPr="002F1938">
              <w:rPr>
                <w:rFonts w:asciiTheme="minorHAnsi" w:hAnsiTheme="minorHAnsi"/>
                <w:szCs w:val="24"/>
              </w:rPr>
              <w:t xml:space="preserve">Students will </w:t>
            </w:r>
            <w:r w:rsidR="00506BA8" w:rsidRPr="002F1938">
              <w:rPr>
                <w:rFonts w:asciiTheme="minorHAnsi" w:hAnsiTheme="minorHAnsi"/>
                <w:szCs w:val="24"/>
              </w:rPr>
              <w:t>plant a variety of lettuce seeds in different types of soils (including the worm soil) to compare which soil is the most successful</w:t>
            </w:r>
          </w:p>
        </w:tc>
      </w:tr>
      <w:tr w:rsidR="0009142A" w:rsidRPr="002F1938" w:rsidTr="003413CC">
        <w:trPr>
          <w:trHeight w:val="861"/>
        </w:trPr>
        <w:tc>
          <w:tcPr>
            <w:tcW w:w="2160" w:type="dxa"/>
            <w:shd w:val="clear" w:color="auto" w:fill="DAEEF3" w:themeFill="accent5" w:themeFillTint="33"/>
            <w:tcMar>
              <w:top w:w="100" w:type="dxa"/>
              <w:left w:w="100" w:type="dxa"/>
              <w:bottom w:w="100" w:type="dxa"/>
              <w:right w:w="100" w:type="dxa"/>
            </w:tcMar>
          </w:tcPr>
          <w:p w:rsidR="0009142A" w:rsidRPr="002F1938" w:rsidRDefault="0009142A" w:rsidP="001F0FE3">
            <w:pPr>
              <w:pStyle w:val="Heading21"/>
              <w:rPr>
                <w:rFonts w:asciiTheme="minorHAnsi" w:hAnsiTheme="minorHAnsi"/>
                <w:sz w:val="20"/>
              </w:rPr>
            </w:pPr>
            <w:r w:rsidRPr="002F1938">
              <w:rPr>
                <w:rFonts w:asciiTheme="minorHAnsi" w:hAnsiTheme="minorHAnsi"/>
                <w:sz w:val="20"/>
              </w:rPr>
              <w:t>Standards</w:t>
            </w:r>
          </w:p>
          <w:p w:rsidR="0009142A" w:rsidRPr="002F1938" w:rsidRDefault="0009142A" w:rsidP="001F0FE3">
            <w:pPr>
              <w:pStyle w:val="Body"/>
              <w:rPr>
                <w:rFonts w:asciiTheme="minorHAnsi" w:hAnsiTheme="minorHAnsi"/>
              </w:rPr>
            </w:pPr>
          </w:p>
        </w:tc>
        <w:tc>
          <w:tcPr>
            <w:tcW w:w="8640" w:type="dxa"/>
            <w:shd w:val="clear" w:color="auto" w:fill="FFFFFF"/>
            <w:tcMar>
              <w:top w:w="100" w:type="dxa"/>
              <w:left w:w="100" w:type="dxa"/>
              <w:bottom w:w="100" w:type="dxa"/>
              <w:right w:w="100" w:type="dxa"/>
            </w:tcMar>
          </w:tcPr>
          <w:p w:rsidR="0009142A" w:rsidRPr="002F1938" w:rsidRDefault="003413CC" w:rsidP="001F0FE3">
            <w:pPr>
              <w:rPr>
                <w:rFonts w:asciiTheme="minorHAnsi" w:hAnsiTheme="minorHAnsi"/>
              </w:rPr>
            </w:pPr>
            <w:r w:rsidRPr="002F1938">
              <w:rPr>
                <w:rFonts w:asciiTheme="minorHAnsi" w:hAnsiTheme="minorHAnsi"/>
              </w:rPr>
              <w:t>1 ESS1-2 Make observations at different times of  year to relate the amount of daylight to the time of year.</w:t>
            </w:r>
          </w:p>
          <w:p w:rsidR="0009142A" w:rsidRPr="002F1938" w:rsidRDefault="0009142A" w:rsidP="001F0FE3">
            <w:pPr>
              <w:pStyle w:val="Body"/>
              <w:rPr>
                <w:rFonts w:asciiTheme="minorHAnsi" w:hAnsiTheme="minorHAnsi"/>
                <w:szCs w:val="24"/>
              </w:rPr>
            </w:pPr>
          </w:p>
        </w:tc>
      </w:tr>
      <w:tr w:rsidR="0009142A" w:rsidRPr="002F1938" w:rsidTr="001F0FE3">
        <w:trPr>
          <w:trHeight w:val="1770"/>
        </w:trPr>
        <w:tc>
          <w:tcPr>
            <w:tcW w:w="2160" w:type="dxa"/>
            <w:shd w:val="clear" w:color="auto" w:fill="DAEEF3" w:themeFill="accent5" w:themeFillTint="33"/>
            <w:tcMar>
              <w:top w:w="100" w:type="dxa"/>
              <w:left w:w="100" w:type="dxa"/>
              <w:bottom w:w="100" w:type="dxa"/>
              <w:right w:w="100" w:type="dxa"/>
            </w:tcMar>
          </w:tcPr>
          <w:p w:rsidR="0009142A" w:rsidRPr="002F1938" w:rsidRDefault="0009142A" w:rsidP="001F0FE3">
            <w:pPr>
              <w:pStyle w:val="Heading21"/>
              <w:rPr>
                <w:rFonts w:asciiTheme="minorHAnsi" w:hAnsiTheme="minorHAnsi"/>
                <w:sz w:val="20"/>
              </w:rPr>
            </w:pPr>
            <w:r w:rsidRPr="002F1938">
              <w:rPr>
                <w:rFonts w:asciiTheme="minorHAnsi" w:hAnsiTheme="minorHAnsi"/>
                <w:sz w:val="20"/>
              </w:rPr>
              <w:t>Materials/Advance Preparation Needed</w:t>
            </w:r>
          </w:p>
        </w:tc>
        <w:tc>
          <w:tcPr>
            <w:tcW w:w="8640" w:type="dxa"/>
            <w:shd w:val="clear" w:color="auto" w:fill="FFFFFF"/>
            <w:tcMar>
              <w:top w:w="100" w:type="dxa"/>
              <w:left w:w="100" w:type="dxa"/>
              <w:bottom w:w="100" w:type="dxa"/>
              <w:right w:w="100" w:type="dxa"/>
            </w:tcMar>
          </w:tcPr>
          <w:p w:rsidR="0009142A" w:rsidRPr="002F1938" w:rsidRDefault="00506BA8" w:rsidP="00506BA8">
            <w:pPr>
              <w:pStyle w:val="Body"/>
              <w:rPr>
                <w:rFonts w:asciiTheme="minorHAnsi" w:hAnsiTheme="minorHAnsi"/>
                <w:szCs w:val="24"/>
              </w:rPr>
            </w:pPr>
            <w:r w:rsidRPr="002F1938">
              <w:rPr>
                <w:rFonts w:asciiTheme="minorHAnsi" w:hAnsiTheme="minorHAnsi"/>
                <w:szCs w:val="24"/>
              </w:rPr>
              <w:t>-variety of lettuce seeds</w:t>
            </w:r>
            <w:r w:rsidR="00975C3E">
              <w:rPr>
                <w:rFonts w:asciiTheme="minorHAnsi" w:hAnsiTheme="minorHAnsi"/>
                <w:szCs w:val="24"/>
              </w:rPr>
              <w:t>- green or red leaf lettuce</w:t>
            </w:r>
          </w:p>
          <w:p w:rsidR="00506BA8" w:rsidRPr="002F1938" w:rsidRDefault="00506BA8" w:rsidP="00506BA8">
            <w:pPr>
              <w:pStyle w:val="Body"/>
              <w:rPr>
                <w:rFonts w:asciiTheme="minorHAnsi" w:hAnsiTheme="minorHAnsi"/>
                <w:szCs w:val="24"/>
              </w:rPr>
            </w:pPr>
            <w:r w:rsidRPr="002F1938">
              <w:rPr>
                <w:rFonts w:asciiTheme="minorHAnsi" w:hAnsiTheme="minorHAnsi"/>
                <w:szCs w:val="24"/>
              </w:rPr>
              <w:t>-at least 2 types of soil</w:t>
            </w:r>
            <w:r w:rsidR="00975C3E">
              <w:rPr>
                <w:rFonts w:asciiTheme="minorHAnsi" w:hAnsiTheme="minorHAnsi"/>
                <w:szCs w:val="24"/>
              </w:rPr>
              <w:t>- you could use coconut soil, potting soil,  wondersoil, or whatever is available</w:t>
            </w:r>
          </w:p>
          <w:p w:rsidR="00506BA8" w:rsidRPr="002F1938" w:rsidRDefault="00506BA8" w:rsidP="00506BA8">
            <w:pPr>
              <w:pStyle w:val="Body"/>
              <w:rPr>
                <w:rFonts w:asciiTheme="minorHAnsi" w:hAnsiTheme="minorHAnsi"/>
                <w:szCs w:val="24"/>
              </w:rPr>
            </w:pPr>
            <w:r w:rsidRPr="002F1938">
              <w:rPr>
                <w:rFonts w:asciiTheme="minorHAnsi" w:hAnsiTheme="minorHAnsi"/>
                <w:szCs w:val="24"/>
              </w:rPr>
              <w:t>-worm bin soil</w:t>
            </w:r>
            <w:r w:rsidR="00975C3E">
              <w:rPr>
                <w:rFonts w:asciiTheme="minorHAnsi" w:hAnsiTheme="minorHAnsi"/>
                <w:szCs w:val="24"/>
              </w:rPr>
              <w:t>- if class did Module 1</w:t>
            </w:r>
          </w:p>
          <w:p w:rsidR="00506BA8" w:rsidRPr="002F1938" w:rsidRDefault="00506BA8" w:rsidP="00506BA8">
            <w:pPr>
              <w:pStyle w:val="Body"/>
              <w:rPr>
                <w:rFonts w:asciiTheme="minorHAnsi" w:hAnsiTheme="minorHAnsi"/>
                <w:szCs w:val="24"/>
              </w:rPr>
            </w:pPr>
            <w:r w:rsidRPr="002F1938">
              <w:rPr>
                <w:rFonts w:asciiTheme="minorHAnsi" w:hAnsiTheme="minorHAnsi"/>
                <w:szCs w:val="24"/>
              </w:rPr>
              <w:t>-trays for planting</w:t>
            </w:r>
          </w:p>
          <w:p w:rsidR="00506BA8" w:rsidRPr="002F1938" w:rsidRDefault="00506BA8" w:rsidP="00506BA8">
            <w:pPr>
              <w:pStyle w:val="Body"/>
              <w:rPr>
                <w:rFonts w:asciiTheme="minorHAnsi" w:hAnsiTheme="minorHAnsi"/>
                <w:szCs w:val="24"/>
              </w:rPr>
            </w:pPr>
            <w:r w:rsidRPr="002F1938">
              <w:rPr>
                <w:rFonts w:asciiTheme="minorHAnsi" w:hAnsiTheme="minorHAnsi"/>
                <w:szCs w:val="24"/>
              </w:rPr>
              <w:t>-heating mats</w:t>
            </w:r>
          </w:p>
          <w:p w:rsidR="0009142A" w:rsidRDefault="00506BA8" w:rsidP="001F0FE3">
            <w:pPr>
              <w:pStyle w:val="Body"/>
              <w:rPr>
                <w:rFonts w:asciiTheme="minorHAnsi" w:hAnsiTheme="minorHAnsi"/>
                <w:szCs w:val="24"/>
              </w:rPr>
            </w:pPr>
            <w:r w:rsidRPr="002F1938">
              <w:rPr>
                <w:rFonts w:asciiTheme="minorHAnsi" w:hAnsiTheme="minorHAnsi"/>
                <w:szCs w:val="24"/>
              </w:rPr>
              <w:t>-poster for Class Watering Chart</w:t>
            </w:r>
          </w:p>
          <w:p w:rsidR="00975C3E" w:rsidRPr="002F1938" w:rsidRDefault="00975C3E" w:rsidP="001F0FE3">
            <w:pPr>
              <w:pStyle w:val="Body"/>
              <w:rPr>
                <w:rFonts w:asciiTheme="minorHAnsi" w:hAnsiTheme="minorHAnsi"/>
                <w:szCs w:val="24"/>
              </w:rPr>
            </w:pPr>
            <w:r>
              <w:rPr>
                <w:rFonts w:asciiTheme="minorHAnsi" w:hAnsiTheme="minorHAnsi"/>
                <w:szCs w:val="24"/>
              </w:rPr>
              <w:t>-grow lights</w:t>
            </w:r>
          </w:p>
          <w:p w:rsidR="00506BA8" w:rsidRPr="002F1938" w:rsidRDefault="00506BA8" w:rsidP="001F0FE3">
            <w:pPr>
              <w:pStyle w:val="Body"/>
              <w:rPr>
                <w:rFonts w:asciiTheme="minorHAnsi" w:hAnsiTheme="minorHAnsi"/>
                <w:szCs w:val="24"/>
              </w:rPr>
            </w:pPr>
            <w:r w:rsidRPr="002F1938">
              <w:rPr>
                <w:rFonts w:asciiTheme="minorHAnsi" w:hAnsiTheme="minorHAnsi"/>
                <w:szCs w:val="24"/>
              </w:rPr>
              <w:t>-garden journals</w:t>
            </w:r>
          </w:p>
        </w:tc>
      </w:tr>
      <w:tr w:rsidR="0009142A" w:rsidRPr="002F1938" w:rsidTr="001F0FE3">
        <w:trPr>
          <w:trHeight w:val="3912"/>
        </w:trPr>
        <w:tc>
          <w:tcPr>
            <w:tcW w:w="2160" w:type="dxa"/>
            <w:shd w:val="clear" w:color="auto" w:fill="DAEEF3" w:themeFill="accent5" w:themeFillTint="33"/>
            <w:tcMar>
              <w:top w:w="100" w:type="dxa"/>
              <w:left w:w="100" w:type="dxa"/>
              <w:bottom w:w="100" w:type="dxa"/>
              <w:right w:w="100" w:type="dxa"/>
            </w:tcMar>
          </w:tcPr>
          <w:p w:rsidR="0009142A" w:rsidRPr="002F1938" w:rsidRDefault="00975C3E" w:rsidP="001F0FE3">
            <w:pPr>
              <w:pStyle w:val="Heading21"/>
              <w:rPr>
                <w:rFonts w:asciiTheme="minorHAnsi" w:hAnsiTheme="minorHAnsi"/>
                <w:sz w:val="20"/>
              </w:rPr>
            </w:pPr>
            <w:r>
              <w:rPr>
                <w:rFonts w:asciiTheme="minorHAnsi" w:hAnsiTheme="minorHAnsi"/>
                <w:sz w:val="20"/>
              </w:rPr>
              <w:t xml:space="preserve"> as needed so that each soil is about as a damp </w:t>
            </w:r>
            <w:r w:rsidR="0009142A" w:rsidRPr="002F1938">
              <w:rPr>
                <w:rFonts w:asciiTheme="minorHAnsi" w:hAnsiTheme="minorHAnsi"/>
                <w:sz w:val="20"/>
              </w:rPr>
              <w:t>Procedures/Steps:</w:t>
            </w:r>
          </w:p>
          <w:p w:rsidR="0009142A" w:rsidRPr="002F1938" w:rsidRDefault="0009142A" w:rsidP="001F0FE3">
            <w:pPr>
              <w:pStyle w:val="Heading21"/>
              <w:rPr>
                <w:rFonts w:asciiTheme="minorHAnsi" w:hAnsiTheme="minorHAnsi"/>
                <w:sz w:val="20"/>
              </w:rPr>
            </w:pPr>
            <w:r w:rsidRPr="002F1938">
              <w:rPr>
                <w:rFonts w:asciiTheme="minorHAnsi" w:hAnsiTheme="minorHAnsi"/>
                <w:sz w:val="20"/>
              </w:rPr>
              <w:t xml:space="preserve">(Emphasis on students making inquiry, e.g., posing questions/problems and working towards answers and solutions)    </w:t>
            </w:r>
          </w:p>
        </w:tc>
        <w:tc>
          <w:tcPr>
            <w:tcW w:w="8640" w:type="dxa"/>
            <w:shd w:val="clear" w:color="auto" w:fill="FFFFFF"/>
            <w:tcMar>
              <w:top w:w="100" w:type="dxa"/>
              <w:left w:w="100" w:type="dxa"/>
              <w:bottom w:w="100" w:type="dxa"/>
              <w:right w:w="100" w:type="dxa"/>
            </w:tcMar>
          </w:tcPr>
          <w:p w:rsidR="0009142A" w:rsidRPr="002F1938" w:rsidRDefault="00506BA8" w:rsidP="00506BA8">
            <w:pPr>
              <w:pStyle w:val="Body"/>
              <w:numPr>
                <w:ilvl w:val="0"/>
                <w:numId w:val="14"/>
              </w:numPr>
              <w:rPr>
                <w:rFonts w:asciiTheme="minorHAnsi" w:hAnsiTheme="minorHAnsi"/>
                <w:szCs w:val="24"/>
              </w:rPr>
            </w:pPr>
            <w:r w:rsidRPr="002F1938">
              <w:rPr>
                <w:rFonts w:asciiTheme="minorHAnsi" w:hAnsiTheme="minorHAnsi"/>
                <w:szCs w:val="24"/>
              </w:rPr>
              <w:t xml:space="preserve">Help the students harvest the soil from the worm bin. </w:t>
            </w:r>
          </w:p>
          <w:p w:rsidR="00506BA8" w:rsidRPr="002F1938" w:rsidRDefault="00506BA8" w:rsidP="00506BA8">
            <w:pPr>
              <w:pStyle w:val="Body"/>
              <w:numPr>
                <w:ilvl w:val="0"/>
                <w:numId w:val="14"/>
              </w:numPr>
              <w:rPr>
                <w:rFonts w:asciiTheme="minorHAnsi" w:hAnsiTheme="minorHAnsi"/>
                <w:szCs w:val="24"/>
              </w:rPr>
            </w:pPr>
            <w:r w:rsidRPr="002F1938">
              <w:rPr>
                <w:rFonts w:asciiTheme="minorHAnsi" w:hAnsiTheme="minorHAnsi"/>
                <w:szCs w:val="24"/>
              </w:rPr>
              <w:t>Fill one tray with worm bin soil, one tray with worm bin soil and coconut (or other) soil mixed, and the last tray will be straight coconut soil.</w:t>
            </w:r>
            <w:r w:rsidR="00975C3E">
              <w:rPr>
                <w:rFonts w:asciiTheme="minorHAnsi" w:hAnsiTheme="minorHAnsi"/>
                <w:szCs w:val="24"/>
              </w:rPr>
              <w:t xml:space="preserve">  Add water to each soil so each soil is about as damp as a “wrung out” sponge.  (squeeze a handful of soil and it should clump and a small amount of water should drip through your fist.)</w:t>
            </w:r>
          </w:p>
          <w:p w:rsidR="00506BA8" w:rsidRPr="002F1938" w:rsidRDefault="00506BA8" w:rsidP="00506BA8">
            <w:pPr>
              <w:pStyle w:val="Body"/>
              <w:numPr>
                <w:ilvl w:val="0"/>
                <w:numId w:val="14"/>
              </w:numPr>
              <w:rPr>
                <w:rFonts w:asciiTheme="minorHAnsi" w:hAnsiTheme="minorHAnsi"/>
                <w:szCs w:val="24"/>
              </w:rPr>
            </w:pPr>
            <w:r w:rsidRPr="002F1938">
              <w:rPr>
                <w:rFonts w:asciiTheme="minorHAnsi" w:hAnsiTheme="minorHAnsi"/>
                <w:szCs w:val="24"/>
              </w:rPr>
              <w:t xml:space="preserve">Divide students up into 3 groups and give each group a tray.  </w:t>
            </w:r>
          </w:p>
          <w:p w:rsidR="00506BA8" w:rsidRPr="002F1938" w:rsidRDefault="00506BA8" w:rsidP="00506BA8">
            <w:pPr>
              <w:pStyle w:val="Body"/>
              <w:numPr>
                <w:ilvl w:val="0"/>
                <w:numId w:val="14"/>
              </w:numPr>
              <w:rPr>
                <w:rFonts w:asciiTheme="minorHAnsi" w:hAnsiTheme="minorHAnsi"/>
                <w:szCs w:val="24"/>
              </w:rPr>
            </w:pPr>
            <w:r w:rsidRPr="002F1938">
              <w:rPr>
                <w:rFonts w:asciiTheme="minorHAnsi" w:hAnsiTheme="minorHAnsi"/>
                <w:szCs w:val="24"/>
              </w:rPr>
              <w:t>Discuss with the students the proper techniques of planting.  (Making small a hole before dropping seed in, don’t over seed, etc.)</w:t>
            </w:r>
            <w:r w:rsidR="003413CC" w:rsidRPr="002F1938">
              <w:rPr>
                <w:rFonts w:asciiTheme="minorHAnsi" w:hAnsiTheme="minorHAnsi"/>
                <w:szCs w:val="24"/>
              </w:rPr>
              <w:t xml:space="preserve"> Discuss what season would be the best to plant lettuce.  Explain why. </w:t>
            </w:r>
          </w:p>
          <w:p w:rsidR="00506BA8" w:rsidRPr="002F1938" w:rsidRDefault="00506BA8" w:rsidP="00506BA8">
            <w:pPr>
              <w:pStyle w:val="Body"/>
              <w:numPr>
                <w:ilvl w:val="0"/>
                <w:numId w:val="14"/>
              </w:numPr>
              <w:rPr>
                <w:rFonts w:asciiTheme="minorHAnsi" w:hAnsiTheme="minorHAnsi"/>
                <w:szCs w:val="24"/>
              </w:rPr>
            </w:pPr>
            <w:r w:rsidRPr="002F1938">
              <w:rPr>
                <w:rFonts w:asciiTheme="minorHAnsi" w:hAnsiTheme="minorHAnsi"/>
                <w:szCs w:val="24"/>
              </w:rPr>
              <w:t>Pass out popsicle sticks s</w:t>
            </w:r>
            <w:r w:rsidR="00975C3E">
              <w:rPr>
                <w:rFonts w:asciiTheme="minorHAnsi" w:hAnsiTheme="minorHAnsi"/>
                <w:szCs w:val="24"/>
              </w:rPr>
              <w:t xml:space="preserve">o students can label their tray according to the seed and soil they used. </w:t>
            </w:r>
            <w:r w:rsidRPr="002F1938">
              <w:rPr>
                <w:rFonts w:asciiTheme="minorHAnsi" w:hAnsiTheme="minorHAnsi"/>
                <w:szCs w:val="24"/>
              </w:rPr>
              <w:t xml:space="preserve">( I did three different types in each tray but you can try as many or as few as you would like.) </w:t>
            </w:r>
          </w:p>
          <w:p w:rsidR="00506BA8" w:rsidRPr="002F1938" w:rsidRDefault="00506BA8" w:rsidP="00506BA8">
            <w:pPr>
              <w:pStyle w:val="Body"/>
              <w:numPr>
                <w:ilvl w:val="0"/>
                <w:numId w:val="14"/>
              </w:numPr>
              <w:rPr>
                <w:rFonts w:asciiTheme="minorHAnsi" w:hAnsiTheme="minorHAnsi"/>
                <w:szCs w:val="24"/>
              </w:rPr>
            </w:pPr>
            <w:r w:rsidRPr="002F1938">
              <w:rPr>
                <w:rFonts w:asciiTheme="minorHAnsi" w:hAnsiTheme="minorHAnsi"/>
                <w:szCs w:val="24"/>
              </w:rPr>
              <w:t>Once the trays are labeled and ready I pass out one type of seed at a time and help students to place them in the correct area of their tray.</w:t>
            </w:r>
          </w:p>
          <w:p w:rsidR="00506BA8" w:rsidRPr="002F1938" w:rsidRDefault="00506BA8" w:rsidP="00506BA8">
            <w:pPr>
              <w:pStyle w:val="Body"/>
              <w:numPr>
                <w:ilvl w:val="0"/>
                <w:numId w:val="14"/>
              </w:numPr>
              <w:rPr>
                <w:rFonts w:asciiTheme="minorHAnsi" w:hAnsiTheme="minorHAnsi"/>
                <w:szCs w:val="24"/>
              </w:rPr>
            </w:pPr>
            <w:r w:rsidRPr="002F1938">
              <w:rPr>
                <w:rFonts w:asciiTheme="minorHAnsi" w:hAnsiTheme="minorHAnsi"/>
                <w:szCs w:val="24"/>
              </w:rPr>
              <w:t xml:space="preserve">After all the seeds have been planted we place the trays on a heating mat and slightly cover them. </w:t>
            </w:r>
            <w:r w:rsidR="00975C3E">
              <w:rPr>
                <w:rFonts w:asciiTheme="minorHAnsi" w:hAnsiTheme="minorHAnsi"/>
                <w:szCs w:val="24"/>
              </w:rPr>
              <w:t xml:space="preserve"> (Once the seeds have germinated remove the hat mat or your seedlings will get spindly.)</w:t>
            </w:r>
          </w:p>
          <w:p w:rsidR="00506BA8" w:rsidRPr="002F1938" w:rsidRDefault="00506BA8" w:rsidP="00506BA8">
            <w:pPr>
              <w:pStyle w:val="Body"/>
              <w:numPr>
                <w:ilvl w:val="0"/>
                <w:numId w:val="14"/>
              </w:numPr>
              <w:rPr>
                <w:rFonts w:asciiTheme="minorHAnsi" w:hAnsiTheme="minorHAnsi"/>
                <w:szCs w:val="24"/>
              </w:rPr>
            </w:pPr>
            <w:r w:rsidRPr="002F1938">
              <w:rPr>
                <w:rFonts w:asciiTheme="minorHAnsi" w:hAnsiTheme="minorHAnsi"/>
                <w:szCs w:val="24"/>
              </w:rPr>
              <w:t xml:space="preserve">As a class we design a Class Watering Chart on a poster for everyone to see.  </w:t>
            </w:r>
          </w:p>
          <w:p w:rsidR="00506BA8" w:rsidRPr="002F1938" w:rsidRDefault="00506BA8" w:rsidP="00506BA8">
            <w:pPr>
              <w:pStyle w:val="Body"/>
              <w:numPr>
                <w:ilvl w:val="0"/>
                <w:numId w:val="14"/>
              </w:numPr>
              <w:rPr>
                <w:rFonts w:asciiTheme="minorHAnsi" w:hAnsiTheme="minorHAnsi"/>
                <w:szCs w:val="24"/>
              </w:rPr>
            </w:pPr>
            <w:r w:rsidRPr="002F1938">
              <w:rPr>
                <w:rFonts w:asciiTheme="minorHAnsi" w:hAnsiTheme="minorHAnsi"/>
                <w:szCs w:val="24"/>
              </w:rPr>
              <w:t>Every few days instruct the students to observe and record the progress</w:t>
            </w:r>
            <w:r w:rsidR="00975C3E">
              <w:rPr>
                <w:rFonts w:asciiTheme="minorHAnsi" w:hAnsiTheme="minorHAnsi"/>
                <w:szCs w:val="24"/>
              </w:rPr>
              <w:t xml:space="preserve"> of the growth of the seeds</w:t>
            </w:r>
            <w:r w:rsidRPr="002F1938">
              <w:rPr>
                <w:rFonts w:asciiTheme="minorHAnsi" w:hAnsiTheme="minorHAnsi"/>
                <w:szCs w:val="24"/>
              </w:rPr>
              <w:t xml:space="preserve"> in their garden journals. </w:t>
            </w:r>
          </w:p>
          <w:p w:rsidR="00506BA8" w:rsidRPr="002F1938" w:rsidRDefault="00506BA8" w:rsidP="00506BA8">
            <w:pPr>
              <w:pStyle w:val="Body"/>
              <w:rPr>
                <w:rFonts w:asciiTheme="minorHAnsi" w:hAnsiTheme="minorHAnsi"/>
                <w:szCs w:val="24"/>
              </w:rPr>
            </w:pPr>
          </w:p>
          <w:p w:rsidR="00506BA8" w:rsidRPr="002F1938" w:rsidRDefault="00506BA8" w:rsidP="00506BA8">
            <w:pPr>
              <w:pStyle w:val="Body"/>
              <w:rPr>
                <w:rFonts w:asciiTheme="minorHAnsi" w:hAnsiTheme="minorHAnsi"/>
                <w:szCs w:val="24"/>
              </w:rPr>
            </w:pPr>
            <w:r w:rsidRPr="002F1938">
              <w:rPr>
                <w:rFonts w:asciiTheme="minorHAnsi" w:hAnsiTheme="minorHAnsi"/>
                <w:szCs w:val="24"/>
              </w:rPr>
              <w:t>Extension:</w:t>
            </w:r>
          </w:p>
          <w:p w:rsidR="00506BA8" w:rsidRPr="002F1938" w:rsidRDefault="00506BA8" w:rsidP="00506BA8">
            <w:pPr>
              <w:pStyle w:val="Body"/>
              <w:rPr>
                <w:rFonts w:asciiTheme="minorHAnsi" w:hAnsiTheme="minorHAnsi"/>
                <w:szCs w:val="24"/>
              </w:rPr>
            </w:pPr>
            <w:r w:rsidRPr="002F1938">
              <w:rPr>
                <w:rFonts w:asciiTheme="minorHAnsi" w:hAnsiTheme="minorHAnsi"/>
                <w:szCs w:val="24"/>
              </w:rPr>
              <w:t xml:space="preserve">Students can predict in their garden journals which soil will grow the best lettuce and explain why. </w:t>
            </w:r>
          </w:p>
        </w:tc>
      </w:tr>
      <w:tr w:rsidR="0009142A" w:rsidRPr="002F1938" w:rsidTr="00975553">
        <w:trPr>
          <w:trHeight w:val="762"/>
        </w:trPr>
        <w:tc>
          <w:tcPr>
            <w:tcW w:w="2160" w:type="dxa"/>
            <w:shd w:val="clear" w:color="auto" w:fill="DAEEF3" w:themeFill="accent5" w:themeFillTint="33"/>
            <w:tcMar>
              <w:top w:w="100" w:type="dxa"/>
              <w:left w:w="100" w:type="dxa"/>
              <w:bottom w:w="100" w:type="dxa"/>
              <w:right w:w="100" w:type="dxa"/>
            </w:tcMar>
          </w:tcPr>
          <w:p w:rsidR="0009142A" w:rsidRPr="002F1938" w:rsidRDefault="0009142A" w:rsidP="001F0FE3">
            <w:pPr>
              <w:pStyle w:val="Heading21"/>
              <w:rPr>
                <w:rFonts w:asciiTheme="minorHAnsi" w:hAnsiTheme="minorHAnsi"/>
                <w:sz w:val="20"/>
              </w:rPr>
            </w:pPr>
            <w:r w:rsidRPr="002F1938">
              <w:rPr>
                <w:rFonts w:asciiTheme="minorHAnsi" w:hAnsiTheme="minorHAnsi"/>
                <w:sz w:val="20"/>
              </w:rPr>
              <w:lastRenderedPageBreak/>
              <w:t xml:space="preserve">Assessment </w:t>
            </w:r>
            <w:r w:rsidRPr="002F1938">
              <w:rPr>
                <w:rFonts w:asciiTheme="minorHAnsi" w:hAnsiTheme="minorHAnsi"/>
                <w:sz w:val="18"/>
                <w:szCs w:val="18"/>
              </w:rPr>
              <w:t>(What will be the evidence of student learning?)</w:t>
            </w:r>
          </w:p>
        </w:tc>
        <w:tc>
          <w:tcPr>
            <w:tcW w:w="8640" w:type="dxa"/>
            <w:shd w:val="clear" w:color="auto" w:fill="FFFFFF"/>
            <w:tcMar>
              <w:top w:w="100" w:type="dxa"/>
              <w:left w:w="100" w:type="dxa"/>
              <w:bottom w:w="100" w:type="dxa"/>
              <w:right w:w="100" w:type="dxa"/>
            </w:tcMar>
          </w:tcPr>
          <w:p w:rsidR="0009142A" w:rsidRPr="002F1938" w:rsidRDefault="00506BA8" w:rsidP="001F0FE3">
            <w:pPr>
              <w:pStyle w:val="Body"/>
              <w:rPr>
                <w:rFonts w:asciiTheme="minorHAnsi" w:hAnsiTheme="minorHAnsi"/>
                <w:szCs w:val="24"/>
              </w:rPr>
            </w:pPr>
            <w:r w:rsidRPr="002F1938">
              <w:rPr>
                <w:rFonts w:asciiTheme="minorHAnsi" w:hAnsiTheme="minorHAnsi"/>
                <w:szCs w:val="24"/>
              </w:rPr>
              <w:t>Student</w:t>
            </w:r>
            <w:r w:rsidR="00975553" w:rsidRPr="002F1938">
              <w:rPr>
                <w:rFonts w:asciiTheme="minorHAnsi" w:hAnsiTheme="minorHAnsi"/>
                <w:szCs w:val="24"/>
              </w:rPr>
              <w:t>s</w:t>
            </w:r>
            <w:r w:rsidRPr="002F1938">
              <w:rPr>
                <w:rFonts w:asciiTheme="minorHAnsi" w:hAnsiTheme="minorHAnsi"/>
                <w:szCs w:val="24"/>
              </w:rPr>
              <w:t xml:space="preserve"> participation</w:t>
            </w:r>
            <w:r w:rsidR="00975C3E">
              <w:rPr>
                <w:rFonts w:asciiTheme="minorHAnsi" w:hAnsiTheme="minorHAnsi"/>
                <w:szCs w:val="24"/>
              </w:rPr>
              <w:t xml:space="preserve"> in planting seeds. Also check </w:t>
            </w:r>
            <w:r w:rsidR="0067485D">
              <w:rPr>
                <w:rFonts w:asciiTheme="minorHAnsi" w:hAnsiTheme="minorHAnsi"/>
                <w:szCs w:val="24"/>
              </w:rPr>
              <w:t xml:space="preserve">students garden journal for their observations. </w:t>
            </w:r>
          </w:p>
        </w:tc>
      </w:tr>
    </w:tbl>
    <w:p w:rsidR="0009142A" w:rsidRDefault="0009142A"/>
    <w:p w:rsidR="0009142A" w:rsidRDefault="0009142A"/>
    <w:p w:rsidR="0009142A" w:rsidRDefault="0009142A"/>
    <w:p w:rsidR="0009142A" w:rsidRDefault="0009142A"/>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firstRow="0" w:lastRow="0" w:firstColumn="0" w:lastColumn="0" w:noHBand="0" w:noVBand="0"/>
      </w:tblPr>
      <w:tblGrid>
        <w:gridCol w:w="2160"/>
        <w:gridCol w:w="8640"/>
      </w:tblGrid>
      <w:tr w:rsidR="0009142A" w:rsidRPr="002F1938" w:rsidTr="001F0FE3">
        <w:trPr>
          <w:trHeight w:val="420"/>
        </w:trPr>
        <w:tc>
          <w:tcPr>
            <w:tcW w:w="2160" w:type="dxa"/>
            <w:shd w:val="clear" w:color="auto" w:fill="DAEEF3" w:themeFill="accent5" w:themeFillTint="33"/>
            <w:tcMar>
              <w:top w:w="100" w:type="dxa"/>
              <w:left w:w="100" w:type="dxa"/>
              <w:bottom w:w="100" w:type="dxa"/>
              <w:right w:w="100" w:type="dxa"/>
            </w:tcMar>
          </w:tcPr>
          <w:p w:rsidR="0009142A" w:rsidRPr="002F1938" w:rsidRDefault="0009142A" w:rsidP="001F0FE3">
            <w:pPr>
              <w:pStyle w:val="Heading21"/>
              <w:rPr>
                <w:rFonts w:asciiTheme="minorHAnsi" w:hAnsiTheme="minorHAnsi"/>
                <w:sz w:val="20"/>
              </w:rPr>
            </w:pPr>
            <w:r w:rsidRPr="002F1938">
              <w:rPr>
                <w:rFonts w:asciiTheme="minorHAnsi" w:hAnsiTheme="minorHAnsi"/>
                <w:sz w:val="20"/>
              </w:rPr>
              <w:lastRenderedPageBreak/>
              <w:t>Title</w:t>
            </w:r>
          </w:p>
        </w:tc>
        <w:tc>
          <w:tcPr>
            <w:tcW w:w="8640" w:type="dxa"/>
            <w:shd w:val="clear" w:color="auto" w:fill="FFFFFF"/>
            <w:tcMar>
              <w:top w:w="100" w:type="dxa"/>
              <w:left w:w="100" w:type="dxa"/>
              <w:bottom w:w="100" w:type="dxa"/>
              <w:right w:w="100" w:type="dxa"/>
            </w:tcMar>
          </w:tcPr>
          <w:p w:rsidR="0009142A" w:rsidRPr="002F1938" w:rsidRDefault="00975553" w:rsidP="001F0FE3">
            <w:pPr>
              <w:pStyle w:val="Body"/>
              <w:rPr>
                <w:rFonts w:asciiTheme="minorHAnsi" w:hAnsiTheme="minorHAnsi"/>
                <w:szCs w:val="24"/>
              </w:rPr>
            </w:pPr>
            <w:r w:rsidRPr="002F1938">
              <w:rPr>
                <w:rFonts w:asciiTheme="minorHAnsi" w:hAnsiTheme="minorHAnsi"/>
                <w:szCs w:val="24"/>
              </w:rPr>
              <w:t xml:space="preserve">Research lettuce </w:t>
            </w:r>
          </w:p>
        </w:tc>
      </w:tr>
      <w:tr w:rsidR="0009142A" w:rsidRPr="002F1938" w:rsidTr="001F0FE3">
        <w:trPr>
          <w:trHeight w:val="627"/>
        </w:trPr>
        <w:tc>
          <w:tcPr>
            <w:tcW w:w="2160" w:type="dxa"/>
            <w:shd w:val="clear" w:color="auto" w:fill="DAEEF3" w:themeFill="accent5" w:themeFillTint="33"/>
            <w:tcMar>
              <w:top w:w="100" w:type="dxa"/>
              <w:left w:w="100" w:type="dxa"/>
              <w:bottom w:w="100" w:type="dxa"/>
              <w:right w:w="100" w:type="dxa"/>
            </w:tcMar>
          </w:tcPr>
          <w:p w:rsidR="0009142A" w:rsidRPr="002F1938" w:rsidRDefault="0009142A" w:rsidP="001F0FE3">
            <w:pPr>
              <w:pStyle w:val="Heading21"/>
              <w:rPr>
                <w:rFonts w:asciiTheme="minorHAnsi" w:hAnsiTheme="minorHAnsi"/>
                <w:sz w:val="20"/>
              </w:rPr>
            </w:pPr>
            <w:r w:rsidRPr="002F1938">
              <w:rPr>
                <w:rFonts w:asciiTheme="minorHAnsi" w:hAnsiTheme="minorHAnsi"/>
                <w:sz w:val="20"/>
              </w:rPr>
              <w:t>Overview</w:t>
            </w:r>
          </w:p>
        </w:tc>
        <w:tc>
          <w:tcPr>
            <w:tcW w:w="8640" w:type="dxa"/>
            <w:shd w:val="clear" w:color="auto" w:fill="FFFFFF"/>
            <w:tcMar>
              <w:top w:w="100" w:type="dxa"/>
              <w:left w:w="100" w:type="dxa"/>
              <w:bottom w:w="100" w:type="dxa"/>
              <w:right w:w="100" w:type="dxa"/>
            </w:tcMar>
          </w:tcPr>
          <w:p w:rsidR="0009142A" w:rsidRPr="002F1938" w:rsidRDefault="00975553" w:rsidP="001F0FE3">
            <w:pPr>
              <w:pStyle w:val="Body"/>
              <w:rPr>
                <w:rFonts w:asciiTheme="minorHAnsi" w:hAnsiTheme="minorHAnsi"/>
                <w:szCs w:val="24"/>
              </w:rPr>
            </w:pPr>
            <w:r w:rsidRPr="002F1938">
              <w:rPr>
                <w:rFonts w:asciiTheme="minorHAnsi" w:hAnsiTheme="minorHAnsi"/>
                <w:szCs w:val="24"/>
              </w:rPr>
              <w:t xml:space="preserve">Students sample a piece of lettuce.  After observing and sampling the lettuce the class will complete a See/Think/Wonder chart about lettuce in their garden journals.  Finally students will watch a clip on United Streaming about lettuce.  If they still have wonderings they will get on the laptops and research their remaining lettuce questions. </w:t>
            </w:r>
          </w:p>
        </w:tc>
      </w:tr>
      <w:tr w:rsidR="0009142A" w:rsidRPr="002F1938" w:rsidTr="001F0FE3">
        <w:trPr>
          <w:trHeight w:val="3282"/>
        </w:trPr>
        <w:tc>
          <w:tcPr>
            <w:tcW w:w="2160" w:type="dxa"/>
            <w:shd w:val="clear" w:color="auto" w:fill="DAEEF3" w:themeFill="accent5" w:themeFillTint="33"/>
            <w:tcMar>
              <w:top w:w="100" w:type="dxa"/>
              <w:left w:w="100" w:type="dxa"/>
              <w:bottom w:w="100" w:type="dxa"/>
              <w:right w:w="100" w:type="dxa"/>
            </w:tcMar>
          </w:tcPr>
          <w:p w:rsidR="0009142A" w:rsidRPr="002F1938" w:rsidRDefault="0009142A" w:rsidP="001F0FE3">
            <w:pPr>
              <w:pStyle w:val="Heading21"/>
              <w:rPr>
                <w:rFonts w:asciiTheme="minorHAnsi" w:hAnsiTheme="minorHAnsi"/>
                <w:sz w:val="20"/>
              </w:rPr>
            </w:pPr>
            <w:r w:rsidRPr="002F1938">
              <w:rPr>
                <w:rFonts w:asciiTheme="minorHAnsi" w:hAnsiTheme="minorHAnsi"/>
                <w:sz w:val="20"/>
              </w:rPr>
              <w:t>Standards</w:t>
            </w:r>
          </w:p>
          <w:p w:rsidR="0009142A" w:rsidRPr="002F1938" w:rsidRDefault="0009142A" w:rsidP="001F0FE3">
            <w:pPr>
              <w:pStyle w:val="Body"/>
              <w:rPr>
                <w:rFonts w:asciiTheme="minorHAnsi" w:hAnsiTheme="minorHAnsi"/>
              </w:rPr>
            </w:pPr>
          </w:p>
        </w:tc>
        <w:tc>
          <w:tcPr>
            <w:tcW w:w="8640" w:type="dxa"/>
            <w:shd w:val="clear" w:color="auto" w:fill="FFFFFF"/>
            <w:tcMar>
              <w:top w:w="100" w:type="dxa"/>
              <w:left w:w="100" w:type="dxa"/>
              <w:bottom w:w="100" w:type="dxa"/>
              <w:right w:w="100" w:type="dxa"/>
            </w:tcMar>
          </w:tcPr>
          <w:p w:rsidR="0009142A" w:rsidRPr="002F1938" w:rsidRDefault="003413CC" w:rsidP="00975553">
            <w:pPr>
              <w:rPr>
                <w:rFonts w:asciiTheme="minorHAnsi" w:hAnsiTheme="minorHAnsi"/>
              </w:rPr>
            </w:pPr>
            <w:r w:rsidRPr="002F1938">
              <w:rPr>
                <w:rFonts w:asciiTheme="minorHAnsi" w:hAnsiTheme="minorHAnsi"/>
              </w:rPr>
              <w:t>1 ESS1-2 Make obs</w:t>
            </w:r>
            <w:r w:rsidR="0067485D">
              <w:rPr>
                <w:rFonts w:asciiTheme="minorHAnsi" w:hAnsiTheme="minorHAnsi"/>
              </w:rPr>
              <w:t>ervations at different times of</w:t>
            </w:r>
            <w:r w:rsidRPr="002F1938">
              <w:rPr>
                <w:rFonts w:asciiTheme="minorHAnsi" w:hAnsiTheme="minorHAnsi"/>
              </w:rPr>
              <w:t xml:space="preserve"> year to relate the amount of daylight to the time of year.</w:t>
            </w:r>
          </w:p>
          <w:p w:rsidR="003413CC" w:rsidRPr="002F1938" w:rsidRDefault="003413CC" w:rsidP="003413CC">
            <w:pPr>
              <w:rPr>
                <w:rFonts w:asciiTheme="minorHAnsi" w:hAnsiTheme="minorHAnsi"/>
              </w:rPr>
            </w:pPr>
            <w:r w:rsidRPr="002F1938">
              <w:rPr>
                <w:rFonts w:asciiTheme="minorHAnsi" w:hAnsiTheme="minorHAnsi"/>
              </w:rPr>
              <w:t>1 LS3-1 Make observations to construct an evidence-based account that young plants and animals are alike, but not exactly like, their parents.</w:t>
            </w:r>
          </w:p>
          <w:p w:rsidR="003413CC" w:rsidRPr="002F1938" w:rsidRDefault="003413CC" w:rsidP="003413CC">
            <w:pPr>
              <w:rPr>
                <w:rFonts w:asciiTheme="minorHAnsi" w:hAnsiTheme="minorHAnsi"/>
              </w:rPr>
            </w:pPr>
            <w:r w:rsidRPr="002F1938">
              <w:rPr>
                <w:rFonts w:asciiTheme="minorHAnsi" w:hAnsiTheme="minorHAnsi"/>
              </w:rPr>
              <w:t>ELA.1.W.C11.1 participate in shared research and writing projects (e.g., explore a number of “how-to” books on a given topic and use them to write a sequence of instructions).</w:t>
            </w:r>
          </w:p>
          <w:p w:rsidR="003413CC" w:rsidRPr="002F1938" w:rsidRDefault="003413CC" w:rsidP="003413CC">
            <w:pPr>
              <w:rPr>
                <w:rFonts w:asciiTheme="minorHAnsi" w:hAnsiTheme="minorHAnsi"/>
              </w:rPr>
            </w:pPr>
            <w:r w:rsidRPr="002F1938">
              <w:rPr>
                <w:rFonts w:asciiTheme="minorHAnsi" w:hAnsiTheme="minorHAnsi"/>
              </w:rPr>
              <w:t>ELA.1.W.C11.2 with guidance and support from adults, recall information from experiences or gather information from provided sources to answer a question</w:t>
            </w:r>
          </w:p>
          <w:p w:rsidR="003413CC" w:rsidRPr="002F1938" w:rsidRDefault="003413CC" w:rsidP="003413CC">
            <w:pPr>
              <w:rPr>
                <w:rFonts w:asciiTheme="minorHAnsi" w:hAnsiTheme="minorHAnsi"/>
              </w:rPr>
            </w:pPr>
            <w:r w:rsidRPr="002F1938">
              <w:rPr>
                <w:rFonts w:asciiTheme="minorHAnsi" w:hAnsiTheme="minorHAnsi"/>
              </w:rPr>
              <w:t>ELA.1.SL.C13.2 ask and answer questions about key details in a text read aloud or information presented orally or through other media</w:t>
            </w:r>
          </w:p>
          <w:p w:rsidR="003413CC" w:rsidRPr="002F1938" w:rsidRDefault="003413CC" w:rsidP="00975553">
            <w:pPr>
              <w:rPr>
                <w:rFonts w:asciiTheme="minorHAnsi" w:hAnsiTheme="minorHAnsi"/>
              </w:rPr>
            </w:pPr>
          </w:p>
        </w:tc>
      </w:tr>
      <w:tr w:rsidR="0009142A" w:rsidRPr="002F1938" w:rsidTr="00975553">
        <w:trPr>
          <w:trHeight w:val="1176"/>
        </w:trPr>
        <w:tc>
          <w:tcPr>
            <w:tcW w:w="2160" w:type="dxa"/>
            <w:shd w:val="clear" w:color="auto" w:fill="DAEEF3" w:themeFill="accent5" w:themeFillTint="33"/>
            <w:tcMar>
              <w:top w:w="100" w:type="dxa"/>
              <w:left w:w="100" w:type="dxa"/>
              <w:bottom w:w="100" w:type="dxa"/>
              <w:right w:w="100" w:type="dxa"/>
            </w:tcMar>
          </w:tcPr>
          <w:p w:rsidR="0009142A" w:rsidRPr="002F1938" w:rsidRDefault="0009142A" w:rsidP="001F0FE3">
            <w:pPr>
              <w:pStyle w:val="Heading21"/>
              <w:rPr>
                <w:rFonts w:asciiTheme="minorHAnsi" w:hAnsiTheme="minorHAnsi"/>
                <w:sz w:val="20"/>
              </w:rPr>
            </w:pPr>
            <w:r w:rsidRPr="002F1938">
              <w:rPr>
                <w:rFonts w:asciiTheme="minorHAnsi" w:hAnsiTheme="minorHAnsi"/>
                <w:sz w:val="20"/>
              </w:rPr>
              <w:t>Materials/Advance Preparation Needed</w:t>
            </w:r>
          </w:p>
        </w:tc>
        <w:tc>
          <w:tcPr>
            <w:tcW w:w="8640" w:type="dxa"/>
            <w:shd w:val="clear" w:color="auto" w:fill="FFFFFF"/>
            <w:tcMar>
              <w:top w:w="100" w:type="dxa"/>
              <w:left w:w="100" w:type="dxa"/>
              <w:bottom w:w="100" w:type="dxa"/>
              <w:right w:w="100" w:type="dxa"/>
            </w:tcMar>
          </w:tcPr>
          <w:p w:rsidR="0009142A" w:rsidRPr="002F1938" w:rsidRDefault="00975553" w:rsidP="001F0FE3">
            <w:pPr>
              <w:pStyle w:val="Body"/>
              <w:rPr>
                <w:rFonts w:asciiTheme="minorHAnsi" w:hAnsiTheme="minorHAnsi"/>
                <w:szCs w:val="24"/>
              </w:rPr>
            </w:pPr>
            <w:r w:rsidRPr="002F1938">
              <w:rPr>
                <w:rFonts w:asciiTheme="minorHAnsi" w:hAnsiTheme="minorHAnsi"/>
                <w:szCs w:val="24"/>
              </w:rPr>
              <w:t>-laptops</w:t>
            </w:r>
          </w:p>
          <w:p w:rsidR="00975553" w:rsidRPr="002F1938" w:rsidRDefault="00975553" w:rsidP="001F0FE3">
            <w:pPr>
              <w:pStyle w:val="Body"/>
              <w:rPr>
                <w:rFonts w:asciiTheme="minorHAnsi" w:hAnsiTheme="minorHAnsi"/>
                <w:szCs w:val="24"/>
              </w:rPr>
            </w:pPr>
            <w:r w:rsidRPr="002F1938">
              <w:rPr>
                <w:rFonts w:asciiTheme="minorHAnsi" w:hAnsiTheme="minorHAnsi"/>
                <w:szCs w:val="24"/>
              </w:rPr>
              <w:t>-garden journals</w:t>
            </w:r>
          </w:p>
          <w:p w:rsidR="00D12500" w:rsidRPr="002F1938" w:rsidRDefault="00975553" w:rsidP="00D12500">
            <w:pPr>
              <w:pStyle w:val="Body"/>
              <w:rPr>
                <w:rFonts w:asciiTheme="minorHAnsi" w:hAnsiTheme="minorHAnsi"/>
                <w:szCs w:val="24"/>
              </w:rPr>
            </w:pPr>
            <w:r w:rsidRPr="002F1938">
              <w:rPr>
                <w:rFonts w:asciiTheme="minorHAnsi" w:hAnsiTheme="minorHAnsi"/>
                <w:szCs w:val="24"/>
              </w:rPr>
              <w:t>-lettuce for sampling</w:t>
            </w:r>
          </w:p>
          <w:p w:rsidR="00D12500" w:rsidRDefault="00D12500" w:rsidP="00D12500">
            <w:pPr>
              <w:pStyle w:val="Body"/>
              <w:rPr>
                <w:rFonts w:asciiTheme="minorHAnsi" w:hAnsiTheme="minorHAnsi"/>
                <w:szCs w:val="24"/>
              </w:rPr>
            </w:pPr>
            <w:r w:rsidRPr="002F1938">
              <w:rPr>
                <w:rFonts w:asciiTheme="minorHAnsi" w:hAnsiTheme="minorHAnsi"/>
                <w:szCs w:val="24"/>
              </w:rPr>
              <w:t>-clip from United Streaming called “Farming and Agriculture: Plant Parts We Eat: Leaves and Flowers”  ( I only show the 1:20 minutes about lettuce)</w:t>
            </w:r>
          </w:p>
          <w:p w:rsidR="0067485D" w:rsidRPr="002F1938" w:rsidRDefault="0030717C" w:rsidP="00D12500">
            <w:pPr>
              <w:pStyle w:val="Body"/>
              <w:rPr>
                <w:rFonts w:asciiTheme="minorHAnsi" w:hAnsiTheme="minorHAnsi"/>
                <w:szCs w:val="24"/>
              </w:rPr>
            </w:pPr>
            <w:hyperlink r:id="rId9" w:history="1">
              <w:r w:rsidR="0067485D" w:rsidRPr="003177A4">
                <w:rPr>
                  <w:rStyle w:val="Hyperlink"/>
                  <w:rFonts w:asciiTheme="minorHAnsi" w:hAnsiTheme="minorHAnsi"/>
                  <w:szCs w:val="24"/>
                </w:rPr>
                <w:t>http://app.discoveryeducation.com/search?Ntt=lettuce</w:t>
              </w:r>
            </w:hyperlink>
            <w:r w:rsidR="0067485D">
              <w:rPr>
                <w:rFonts w:asciiTheme="minorHAnsi" w:hAnsiTheme="minorHAnsi"/>
                <w:szCs w:val="24"/>
              </w:rPr>
              <w:t xml:space="preserve"> </w:t>
            </w:r>
          </w:p>
          <w:p w:rsidR="00D12500" w:rsidRPr="002F1938" w:rsidRDefault="00D12500" w:rsidP="001F0FE3">
            <w:pPr>
              <w:pStyle w:val="Body"/>
              <w:rPr>
                <w:rFonts w:asciiTheme="minorHAnsi" w:hAnsiTheme="minorHAnsi"/>
                <w:szCs w:val="24"/>
              </w:rPr>
            </w:pPr>
          </w:p>
        </w:tc>
      </w:tr>
      <w:tr w:rsidR="0009142A" w:rsidRPr="002F1938" w:rsidTr="00B0429B">
        <w:trPr>
          <w:trHeight w:val="3786"/>
        </w:trPr>
        <w:tc>
          <w:tcPr>
            <w:tcW w:w="2160" w:type="dxa"/>
            <w:shd w:val="clear" w:color="auto" w:fill="DAEEF3" w:themeFill="accent5" w:themeFillTint="33"/>
            <w:tcMar>
              <w:top w:w="100" w:type="dxa"/>
              <w:left w:w="100" w:type="dxa"/>
              <w:bottom w:w="100" w:type="dxa"/>
              <w:right w:w="100" w:type="dxa"/>
            </w:tcMar>
          </w:tcPr>
          <w:p w:rsidR="0009142A" w:rsidRPr="002F1938" w:rsidRDefault="0009142A" w:rsidP="001F0FE3">
            <w:pPr>
              <w:pStyle w:val="Heading21"/>
              <w:rPr>
                <w:rFonts w:asciiTheme="minorHAnsi" w:hAnsiTheme="minorHAnsi"/>
                <w:sz w:val="20"/>
              </w:rPr>
            </w:pPr>
            <w:r w:rsidRPr="002F1938">
              <w:rPr>
                <w:rFonts w:asciiTheme="minorHAnsi" w:hAnsiTheme="minorHAnsi"/>
                <w:sz w:val="20"/>
              </w:rPr>
              <w:t>Procedures/Steps:</w:t>
            </w:r>
          </w:p>
          <w:p w:rsidR="0009142A" w:rsidRPr="002F1938" w:rsidRDefault="0009142A" w:rsidP="001F0FE3">
            <w:pPr>
              <w:pStyle w:val="Heading21"/>
              <w:rPr>
                <w:rFonts w:asciiTheme="minorHAnsi" w:hAnsiTheme="minorHAnsi"/>
                <w:sz w:val="20"/>
              </w:rPr>
            </w:pPr>
            <w:r w:rsidRPr="002F1938">
              <w:rPr>
                <w:rFonts w:asciiTheme="minorHAnsi" w:hAnsiTheme="minorHAnsi"/>
                <w:sz w:val="20"/>
              </w:rPr>
              <w:t xml:space="preserve">(Emphasis on students making inquiry, e.g., posing questions/problems and working towards answers and solutions)    </w:t>
            </w:r>
          </w:p>
        </w:tc>
        <w:tc>
          <w:tcPr>
            <w:tcW w:w="8640" w:type="dxa"/>
            <w:shd w:val="clear" w:color="auto" w:fill="FFFFFF"/>
            <w:tcMar>
              <w:top w:w="100" w:type="dxa"/>
              <w:left w:w="100" w:type="dxa"/>
              <w:bottom w:w="100" w:type="dxa"/>
              <w:right w:w="100" w:type="dxa"/>
            </w:tcMar>
          </w:tcPr>
          <w:p w:rsidR="00975553" w:rsidRPr="002F1938" w:rsidRDefault="00975553" w:rsidP="00975553">
            <w:pPr>
              <w:pStyle w:val="Body"/>
              <w:numPr>
                <w:ilvl w:val="0"/>
                <w:numId w:val="15"/>
              </w:numPr>
              <w:rPr>
                <w:rFonts w:asciiTheme="minorHAnsi" w:hAnsiTheme="minorHAnsi"/>
                <w:szCs w:val="24"/>
              </w:rPr>
            </w:pPr>
            <w:r w:rsidRPr="002F1938">
              <w:rPr>
                <w:rFonts w:asciiTheme="minorHAnsi" w:hAnsiTheme="minorHAnsi"/>
                <w:szCs w:val="24"/>
              </w:rPr>
              <w:t>Give each student a piece of lettuce.</w:t>
            </w:r>
          </w:p>
          <w:p w:rsidR="00975553" w:rsidRPr="002F1938" w:rsidRDefault="00975553" w:rsidP="00975553">
            <w:pPr>
              <w:pStyle w:val="Body"/>
              <w:numPr>
                <w:ilvl w:val="0"/>
                <w:numId w:val="15"/>
              </w:numPr>
              <w:rPr>
                <w:rFonts w:asciiTheme="minorHAnsi" w:hAnsiTheme="minorHAnsi"/>
                <w:szCs w:val="24"/>
              </w:rPr>
            </w:pPr>
            <w:r w:rsidRPr="002F1938">
              <w:rPr>
                <w:rFonts w:asciiTheme="minorHAnsi" w:hAnsiTheme="minorHAnsi"/>
                <w:szCs w:val="24"/>
              </w:rPr>
              <w:t xml:space="preserve">As students look at the lettuce discuss the different parts of the plant. Ask students where the roots would be, stem, leaves, etc.  Then allow students to try the lettuce. </w:t>
            </w:r>
          </w:p>
          <w:p w:rsidR="00975553" w:rsidRPr="002F1938" w:rsidRDefault="00975553" w:rsidP="00975553">
            <w:pPr>
              <w:pStyle w:val="Body"/>
              <w:numPr>
                <w:ilvl w:val="0"/>
                <w:numId w:val="15"/>
              </w:numPr>
              <w:rPr>
                <w:rFonts w:asciiTheme="minorHAnsi" w:hAnsiTheme="minorHAnsi"/>
                <w:szCs w:val="24"/>
              </w:rPr>
            </w:pPr>
            <w:r w:rsidRPr="002F1938">
              <w:rPr>
                <w:rFonts w:asciiTheme="minorHAnsi" w:hAnsiTheme="minorHAnsi"/>
                <w:szCs w:val="24"/>
              </w:rPr>
              <w:t xml:space="preserve">Instruct students to fill out a See/Think/Wonder chart in their garden journal about lettuce. </w:t>
            </w:r>
          </w:p>
          <w:p w:rsidR="00975553" w:rsidRPr="002F1938" w:rsidRDefault="00D12500" w:rsidP="00975553">
            <w:pPr>
              <w:pStyle w:val="Body"/>
              <w:numPr>
                <w:ilvl w:val="0"/>
                <w:numId w:val="15"/>
              </w:numPr>
              <w:rPr>
                <w:rFonts w:asciiTheme="minorHAnsi" w:hAnsiTheme="minorHAnsi"/>
                <w:szCs w:val="24"/>
              </w:rPr>
            </w:pPr>
            <w:r w:rsidRPr="002F1938">
              <w:rPr>
                <w:rFonts w:asciiTheme="minorHAnsi" w:hAnsiTheme="minorHAnsi"/>
                <w:szCs w:val="24"/>
              </w:rPr>
              <w:t xml:space="preserve">Show the class the clip about lettuce from United Streaming.  Ask students to listen for facts about lettuce they may not have known.  After the clip make a chart of all the lettuce facts the class knows.  </w:t>
            </w:r>
          </w:p>
          <w:p w:rsidR="00D12500" w:rsidRPr="002F1938" w:rsidRDefault="00D12500" w:rsidP="00975553">
            <w:pPr>
              <w:pStyle w:val="Body"/>
              <w:numPr>
                <w:ilvl w:val="0"/>
                <w:numId w:val="15"/>
              </w:numPr>
              <w:rPr>
                <w:rFonts w:asciiTheme="minorHAnsi" w:hAnsiTheme="minorHAnsi"/>
                <w:szCs w:val="24"/>
              </w:rPr>
            </w:pPr>
            <w:r w:rsidRPr="002F1938">
              <w:rPr>
                <w:rFonts w:asciiTheme="minorHAnsi" w:hAnsiTheme="minorHAnsi"/>
                <w:szCs w:val="24"/>
              </w:rPr>
              <w:t xml:space="preserve">If students still have questions about lettuce they can work with a buddy to research lettuce facts on the laptops. </w:t>
            </w:r>
          </w:p>
          <w:p w:rsidR="00B0429B" w:rsidRPr="002F1938" w:rsidRDefault="00B0429B" w:rsidP="00B0429B">
            <w:pPr>
              <w:pStyle w:val="Body"/>
              <w:numPr>
                <w:ilvl w:val="0"/>
                <w:numId w:val="15"/>
              </w:numPr>
              <w:rPr>
                <w:rFonts w:asciiTheme="minorHAnsi" w:hAnsiTheme="minorHAnsi"/>
                <w:szCs w:val="24"/>
              </w:rPr>
            </w:pPr>
            <w:r w:rsidRPr="002F1938">
              <w:rPr>
                <w:rFonts w:asciiTheme="minorHAnsi" w:hAnsiTheme="minorHAnsi"/>
                <w:szCs w:val="24"/>
              </w:rPr>
              <w:t xml:space="preserve">Students can share the new facts they discovered and add them to our chart. </w:t>
            </w:r>
          </w:p>
        </w:tc>
      </w:tr>
      <w:tr w:rsidR="0009142A" w:rsidRPr="002F1938" w:rsidTr="001F0FE3">
        <w:trPr>
          <w:trHeight w:val="807"/>
        </w:trPr>
        <w:tc>
          <w:tcPr>
            <w:tcW w:w="2160" w:type="dxa"/>
            <w:shd w:val="clear" w:color="auto" w:fill="DAEEF3" w:themeFill="accent5" w:themeFillTint="33"/>
            <w:tcMar>
              <w:top w:w="100" w:type="dxa"/>
              <w:left w:w="100" w:type="dxa"/>
              <w:bottom w:w="100" w:type="dxa"/>
              <w:right w:w="100" w:type="dxa"/>
            </w:tcMar>
          </w:tcPr>
          <w:p w:rsidR="0009142A" w:rsidRPr="002F1938" w:rsidRDefault="0009142A" w:rsidP="001F0FE3">
            <w:pPr>
              <w:pStyle w:val="Heading21"/>
              <w:rPr>
                <w:rFonts w:asciiTheme="minorHAnsi" w:hAnsiTheme="minorHAnsi"/>
                <w:sz w:val="20"/>
              </w:rPr>
            </w:pPr>
            <w:r w:rsidRPr="002F1938">
              <w:rPr>
                <w:rFonts w:asciiTheme="minorHAnsi" w:hAnsiTheme="minorHAnsi"/>
                <w:sz w:val="20"/>
              </w:rPr>
              <w:t xml:space="preserve">Assessment </w:t>
            </w:r>
            <w:r w:rsidRPr="002F1938">
              <w:rPr>
                <w:rFonts w:asciiTheme="minorHAnsi" w:hAnsiTheme="minorHAnsi"/>
                <w:sz w:val="18"/>
                <w:szCs w:val="18"/>
              </w:rPr>
              <w:t>(What will be the evidence of student learning?)</w:t>
            </w:r>
          </w:p>
        </w:tc>
        <w:tc>
          <w:tcPr>
            <w:tcW w:w="8640" w:type="dxa"/>
            <w:shd w:val="clear" w:color="auto" w:fill="FFFFFF"/>
            <w:tcMar>
              <w:top w:w="100" w:type="dxa"/>
              <w:left w:w="100" w:type="dxa"/>
              <w:bottom w:w="100" w:type="dxa"/>
              <w:right w:w="100" w:type="dxa"/>
            </w:tcMar>
          </w:tcPr>
          <w:p w:rsidR="0009142A" w:rsidRPr="002F1938" w:rsidRDefault="0067485D" w:rsidP="0067485D">
            <w:pPr>
              <w:pStyle w:val="Body"/>
              <w:rPr>
                <w:rFonts w:asciiTheme="minorHAnsi" w:hAnsiTheme="minorHAnsi"/>
                <w:szCs w:val="24"/>
              </w:rPr>
            </w:pPr>
            <w:r>
              <w:rPr>
                <w:rFonts w:asciiTheme="minorHAnsi" w:hAnsiTheme="minorHAnsi"/>
                <w:szCs w:val="24"/>
              </w:rPr>
              <w:t>Check s</w:t>
            </w:r>
            <w:r w:rsidR="00B0429B" w:rsidRPr="002F1938">
              <w:rPr>
                <w:rFonts w:asciiTheme="minorHAnsi" w:hAnsiTheme="minorHAnsi"/>
                <w:szCs w:val="24"/>
              </w:rPr>
              <w:t>tudent’s chart</w:t>
            </w:r>
            <w:r>
              <w:rPr>
                <w:rFonts w:asciiTheme="minorHAnsi" w:hAnsiTheme="minorHAnsi"/>
                <w:szCs w:val="24"/>
              </w:rPr>
              <w:t xml:space="preserve"> and research facts for correct observations. </w:t>
            </w:r>
          </w:p>
        </w:tc>
      </w:tr>
    </w:tbl>
    <w:p w:rsidR="0009142A" w:rsidRDefault="0009142A"/>
    <w:p w:rsidR="0009142A" w:rsidRDefault="0009142A"/>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firstRow="0" w:lastRow="0" w:firstColumn="0" w:lastColumn="0" w:noHBand="0" w:noVBand="0"/>
      </w:tblPr>
      <w:tblGrid>
        <w:gridCol w:w="2160"/>
        <w:gridCol w:w="8640"/>
      </w:tblGrid>
      <w:tr w:rsidR="0009142A" w:rsidRPr="002F1938" w:rsidTr="001F0FE3">
        <w:trPr>
          <w:trHeight w:val="420"/>
        </w:trPr>
        <w:tc>
          <w:tcPr>
            <w:tcW w:w="2160" w:type="dxa"/>
            <w:shd w:val="clear" w:color="auto" w:fill="DAEEF3" w:themeFill="accent5" w:themeFillTint="33"/>
            <w:tcMar>
              <w:top w:w="100" w:type="dxa"/>
              <w:left w:w="100" w:type="dxa"/>
              <w:bottom w:w="100" w:type="dxa"/>
              <w:right w:w="100" w:type="dxa"/>
            </w:tcMar>
          </w:tcPr>
          <w:p w:rsidR="0009142A" w:rsidRPr="002F1938" w:rsidRDefault="00975553" w:rsidP="001F0FE3">
            <w:pPr>
              <w:pStyle w:val="Heading21"/>
              <w:rPr>
                <w:rFonts w:asciiTheme="minorHAnsi" w:hAnsiTheme="minorHAnsi"/>
                <w:sz w:val="20"/>
              </w:rPr>
            </w:pPr>
            <w:r w:rsidRPr="002F1938">
              <w:rPr>
                <w:rFonts w:asciiTheme="minorHAnsi" w:hAnsiTheme="minorHAnsi"/>
                <w:sz w:val="20"/>
              </w:rPr>
              <w:t>T</w:t>
            </w:r>
            <w:r w:rsidR="0009142A" w:rsidRPr="002F1938">
              <w:rPr>
                <w:rFonts w:asciiTheme="minorHAnsi" w:hAnsiTheme="minorHAnsi"/>
                <w:sz w:val="20"/>
              </w:rPr>
              <w:t>itle</w:t>
            </w:r>
          </w:p>
        </w:tc>
        <w:tc>
          <w:tcPr>
            <w:tcW w:w="8640" w:type="dxa"/>
            <w:shd w:val="clear" w:color="auto" w:fill="FFFFFF"/>
            <w:tcMar>
              <w:top w:w="100" w:type="dxa"/>
              <w:left w:w="100" w:type="dxa"/>
              <w:bottom w:w="100" w:type="dxa"/>
              <w:right w:w="100" w:type="dxa"/>
            </w:tcMar>
          </w:tcPr>
          <w:p w:rsidR="0009142A" w:rsidRPr="002F1938" w:rsidRDefault="00B0429B" w:rsidP="001F0FE3">
            <w:pPr>
              <w:pStyle w:val="Body"/>
              <w:rPr>
                <w:rFonts w:asciiTheme="minorHAnsi" w:hAnsiTheme="minorHAnsi"/>
                <w:szCs w:val="24"/>
              </w:rPr>
            </w:pPr>
            <w:r w:rsidRPr="002F1938">
              <w:rPr>
                <w:rFonts w:asciiTheme="minorHAnsi" w:hAnsiTheme="minorHAnsi"/>
                <w:szCs w:val="24"/>
              </w:rPr>
              <w:t>Recruiting Help</w:t>
            </w:r>
          </w:p>
        </w:tc>
      </w:tr>
      <w:tr w:rsidR="0009142A" w:rsidRPr="002F1938" w:rsidTr="001F0FE3">
        <w:trPr>
          <w:trHeight w:val="987"/>
        </w:trPr>
        <w:tc>
          <w:tcPr>
            <w:tcW w:w="2160" w:type="dxa"/>
            <w:shd w:val="clear" w:color="auto" w:fill="DAEEF3" w:themeFill="accent5" w:themeFillTint="33"/>
            <w:tcMar>
              <w:top w:w="100" w:type="dxa"/>
              <w:left w:w="100" w:type="dxa"/>
              <w:bottom w:w="100" w:type="dxa"/>
              <w:right w:w="100" w:type="dxa"/>
            </w:tcMar>
          </w:tcPr>
          <w:p w:rsidR="0009142A" w:rsidRPr="002F1938" w:rsidRDefault="0009142A" w:rsidP="001F0FE3">
            <w:pPr>
              <w:pStyle w:val="Heading21"/>
              <w:rPr>
                <w:rFonts w:asciiTheme="minorHAnsi" w:hAnsiTheme="minorHAnsi"/>
                <w:sz w:val="20"/>
              </w:rPr>
            </w:pPr>
            <w:r w:rsidRPr="002F1938">
              <w:rPr>
                <w:rFonts w:asciiTheme="minorHAnsi" w:hAnsiTheme="minorHAnsi"/>
                <w:sz w:val="20"/>
              </w:rPr>
              <w:t>Overview</w:t>
            </w:r>
          </w:p>
        </w:tc>
        <w:tc>
          <w:tcPr>
            <w:tcW w:w="8640" w:type="dxa"/>
            <w:shd w:val="clear" w:color="auto" w:fill="FFFFFF"/>
            <w:tcMar>
              <w:top w:w="100" w:type="dxa"/>
              <w:left w:w="100" w:type="dxa"/>
              <w:bottom w:w="100" w:type="dxa"/>
              <w:right w:w="100" w:type="dxa"/>
            </w:tcMar>
          </w:tcPr>
          <w:p w:rsidR="0009142A" w:rsidRPr="002F1938" w:rsidRDefault="00B0429B" w:rsidP="001F0FE3">
            <w:pPr>
              <w:pStyle w:val="Body"/>
              <w:rPr>
                <w:rFonts w:asciiTheme="minorHAnsi" w:hAnsiTheme="minorHAnsi"/>
                <w:szCs w:val="24"/>
              </w:rPr>
            </w:pPr>
            <w:r w:rsidRPr="002F1938">
              <w:rPr>
                <w:rFonts w:asciiTheme="minorHAnsi" w:hAnsiTheme="minorHAnsi"/>
                <w:szCs w:val="24"/>
              </w:rPr>
              <w:t xml:space="preserve">Students will realize they are going to need to plant more lettuce if they want to grow enough to serve in the school cafeteria.  They will write persuasive letters to a Kindergarten class to ask for help.  </w:t>
            </w:r>
          </w:p>
        </w:tc>
      </w:tr>
      <w:tr w:rsidR="0009142A" w:rsidRPr="002F1938" w:rsidTr="001F0FE3">
        <w:trPr>
          <w:trHeight w:val="1302"/>
        </w:trPr>
        <w:tc>
          <w:tcPr>
            <w:tcW w:w="2160" w:type="dxa"/>
            <w:shd w:val="clear" w:color="auto" w:fill="DAEEF3" w:themeFill="accent5" w:themeFillTint="33"/>
            <w:tcMar>
              <w:top w:w="100" w:type="dxa"/>
              <w:left w:w="100" w:type="dxa"/>
              <w:bottom w:w="100" w:type="dxa"/>
              <w:right w:w="100" w:type="dxa"/>
            </w:tcMar>
          </w:tcPr>
          <w:p w:rsidR="0009142A" w:rsidRPr="002F1938" w:rsidRDefault="0009142A" w:rsidP="001F0FE3">
            <w:pPr>
              <w:pStyle w:val="Heading21"/>
              <w:rPr>
                <w:rFonts w:asciiTheme="minorHAnsi" w:hAnsiTheme="minorHAnsi"/>
                <w:sz w:val="20"/>
              </w:rPr>
            </w:pPr>
            <w:r w:rsidRPr="002F1938">
              <w:rPr>
                <w:rFonts w:asciiTheme="minorHAnsi" w:hAnsiTheme="minorHAnsi"/>
                <w:sz w:val="20"/>
              </w:rPr>
              <w:t>Standards</w:t>
            </w:r>
          </w:p>
          <w:p w:rsidR="0009142A" w:rsidRPr="002F1938" w:rsidRDefault="0009142A" w:rsidP="001F0FE3">
            <w:pPr>
              <w:pStyle w:val="Body"/>
              <w:rPr>
                <w:rFonts w:asciiTheme="minorHAnsi" w:hAnsiTheme="minorHAnsi"/>
              </w:rPr>
            </w:pPr>
          </w:p>
        </w:tc>
        <w:tc>
          <w:tcPr>
            <w:tcW w:w="8640" w:type="dxa"/>
            <w:shd w:val="clear" w:color="auto" w:fill="FFFFFF"/>
            <w:tcMar>
              <w:top w:w="100" w:type="dxa"/>
              <w:left w:w="100" w:type="dxa"/>
              <w:bottom w:w="100" w:type="dxa"/>
              <w:right w:w="100" w:type="dxa"/>
            </w:tcMar>
          </w:tcPr>
          <w:p w:rsidR="003413CC" w:rsidRPr="002F1938" w:rsidRDefault="003413CC" w:rsidP="003413CC">
            <w:pPr>
              <w:rPr>
                <w:rFonts w:asciiTheme="minorHAnsi" w:hAnsiTheme="minorHAnsi"/>
              </w:rPr>
            </w:pPr>
            <w:r w:rsidRPr="002F1938">
              <w:rPr>
                <w:rFonts w:asciiTheme="minorHAnsi" w:hAnsiTheme="minorHAnsi"/>
              </w:rPr>
              <w:t>ELA.1.W.C9.1 write opinion pieces in which they introduce the topic or name the book they are writing about, state an opinion, supply a reason for the opinions and provide some sense of closure</w:t>
            </w:r>
          </w:p>
          <w:p w:rsidR="003413CC" w:rsidRPr="002F1938" w:rsidRDefault="003413CC" w:rsidP="003413CC">
            <w:pPr>
              <w:rPr>
                <w:rFonts w:asciiTheme="minorHAnsi" w:hAnsiTheme="minorHAnsi"/>
              </w:rPr>
            </w:pPr>
            <w:r w:rsidRPr="002F1938">
              <w:rPr>
                <w:rFonts w:asciiTheme="minorHAnsi" w:hAnsiTheme="minorHAnsi"/>
              </w:rPr>
              <w:t>ELA.1.SL.C14.3 produce complete sentences when appropriate to task situation</w:t>
            </w:r>
          </w:p>
          <w:p w:rsidR="0009142A" w:rsidRPr="002F1938" w:rsidRDefault="0009142A" w:rsidP="001F0FE3">
            <w:pPr>
              <w:pStyle w:val="Body"/>
              <w:rPr>
                <w:rFonts w:asciiTheme="minorHAnsi" w:hAnsiTheme="minorHAnsi"/>
                <w:szCs w:val="24"/>
              </w:rPr>
            </w:pPr>
          </w:p>
        </w:tc>
      </w:tr>
      <w:tr w:rsidR="0009142A" w:rsidRPr="002F1938" w:rsidTr="00527CFB">
        <w:trPr>
          <w:trHeight w:val="1005"/>
        </w:trPr>
        <w:tc>
          <w:tcPr>
            <w:tcW w:w="2160" w:type="dxa"/>
            <w:shd w:val="clear" w:color="auto" w:fill="DAEEF3" w:themeFill="accent5" w:themeFillTint="33"/>
            <w:tcMar>
              <w:top w:w="100" w:type="dxa"/>
              <w:left w:w="100" w:type="dxa"/>
              <w:bottom w:w="100" w:type="dxa"/>
              <w:right w:w="100" w:type="dxa"/>
            </w:tcMar>
          </w:tcPr>
          <w:p w:rsidR="0009142A" w:rsidRPr="002F1938" w:rsidRDefault="0009142A" w:rsidP="001F0FE3">
            <w:pPr>
              <w:pStyle w:val="Heading21"/>
              <w:rPr>
                <w:rFonts w:asciiTheme="minorHAnsi" w:hAnsiTheme="minorHAnsi"/>
                <w:sz w:val="20"/>
              </w:rPr>
            </w:pPr>
            <w:r w:rsidRPr="002F1938">
              <w:rPr>
                <w:rFonts w:asciiTheme="minorHAnsi" w:hAnsiTheme="minorHAnsi"/>
                <w:sz w:val="20"/>
              </w:rPr>
              <w:t>Materials/Advance Preparation Needed</w:t>
            </w:r>
          </w:p>
        </w:tc>
        <w:tc>
          <w:tcPr>
            <w:tcW w:w="8640" w:type="dxa"/>
            <w:shd w:val="clear" w:color="auto" w:fill="FFFFFF"/>
            <w:tcMar>
              <w:top w:w="100" w:type="dxa"/>
              <w:left w:w="100" w:type="dxa"/>
              <w:bottom w:w="100" w:type="dxa"/>
              <w:right w:w="100" w:type="dxa"/>
            </w:tcMar>
          </w:tcPr>
          <w:p w:rsidR="0009142A" w:rsidRPr="002F1938" w:rsidRDefault="00B0429B" w:rsidP="001F0FE3">
            <w:pPr>
              <w:pStyle w:val="Body"/>
              <w:rPr>
                <w:rFonts w:asciiTheme="minorHAnsi" w:hAnsiTheme="minorHAnsi"/>
                <w:szCs w:val="24"/>
              </w:rPr>
            </w:pPr>
            <w:r w:rsidRPr="002F1938">
              <w:rPr>
                <w:rFonts w:asciiTheme="minorHAnsi" w:hAnsiTheme="minorHAnsi"/>
                <w:szCs w:val="24"/>
              </w:rPr>
              <w:t>-stationary</w:t>
            </w:r>
          </w:p>
        </w:tc>
      </w:tr>
      <w:tr w:rsidR="0009142A" w:rsidRPr="002F1938" w:rsidTr="001F0FE3">
        <w:trPr>
          <w:trHeight w:val="1995"/>
        </w:trPr>
        <w:tc>
          <w:tcPr>
            <w:tcW w:w="2160" w:type="dxa"/>
            <w:shd w:val="clear" w:color="auto" w:fill="DAEEF3" w:themeFill="accent5" w:themeFillTint="33"/>
            <w:tcMar>
              <w:top w:w="100" w:type="dxa"/>
              <w:left w:w="100" w:type="dxa"/>
              <w:bottom w:w="100" w:type="dxa"/>
              <w:right w:w="100" w:type="dxa"/>
            </w:tcMar>
          </w:tcPr>
          <w:p w:rsidR="0009142A" w:rsidRPr="002F1938" w:rsidRDefault="0009142A" w:rsidP="001F0FE3">
            <w:pPr>
              <w:pStyle w:val="Heading21"/>
              <w:rPr>
                <w:rFonts w:asciiTheme="minorHAnsi" w:hAnsiTheme="minorHAnsi"/>
                <w:sz w:val="20"/>
              </w:rPr>
            </w:pPr>
            <w:r w:rsidRPr="002F1938">
              <w:rPr>
                <w:rFonts w:asciiTheme="minorHAnsi" w:hAnsiTheme="minorHAnsi"/>
                <w:sz w:val="20"/>
              </w:rPr>
              <w:t>Procedures/Steps:</w:t>
            </w:r>
          </w:p>
          <w:p w:rsidR="0009142A" w:rsidRPr="002F1938" w:rsidRDefault="0009142A" w:rsidP="001F0FE3">
            <w:pPr>
              <w:pStyle w:val="Heading21"/>
              <w:rPr>
                <w:rFonts w:asciiTheme="minorHAnsi" w:hAnsiTheme="minorHAnsi"/>
                <w:sz w:val="20"/>
              </w:rPr>
            </w:pPr>
            <w:r w:rsidRPr="002F1938">
              <w:rPr>
                <w:rFonts w:asciiTheme="minorHAnsi" w:hAnsiTheme="minorHAnsi"/>
                <w:sz w:val="20"/>
              </w:rPr>
              <w:t xml:space="preserve">(Emphasis on students making inquiry, e.g., posing questions/problems and working towards answers and solutions)    </w:t>
            </w:r>
          </w:p>
        </w:tc>
        <w:tc>
          <w:tcPr>
            <w:tcW w:w="8640" w:type="dxa"/>
            <w:shd w:val="clear" w:color="auto" w:fill="FFFFFF"/>
            <w:tcMar>
              <w:top w:w="100" w:type="dxa"/>
              <w:left w:w="100" w:type="dxa"/>
              <w:bottom w:w="100" w:type="dxa"/>
              <w:right w:w="100" w:type="dxa"/>
            </w:tcMar>
          </w:tcPr>
          <w:p w:rsidR="0009142A" w:rsidRPr="002F1938" w:rsidRDefault="00B0429B" w:rsidP="00B0429B">
            <w:pPr>
              <w:pStyle w:val="Body"/>
              <w:numPr>
                <w:ilvl w:val="0"/>
                <w:numId w:val="16"/>
              </w:numPr>
              <w:rPr>
                <w:rFonts w:asciiTheme="minorHAnsi" w:hAnsiTheme="minorHAnsi"/>
                <w:szCs w:val="24"/>
              </w:rPr>
            </w:pPr>
            <w:r w:rsidRPr="002F1938">
              <w:rPr>
                <w:rFonts w:asciiTheme="minorHAnsi" w:hAnsiTheme="minorHAnsi"/>
                <w:szCs w:val="24"/>
              </w:rPr>
              <w:t xml:space="preserve">After observing and discussing the progress of the lettuce.  Ask the students if they think they will have enough to serve in the cafeteria.  </w:t>
            </w:r>
          </w:p>
          <w:p w:rsidR="00B0429B" w:rsidRPr="002F1938" w:rsidRDefault="00B0429B" w:rsidP="00B0429B">
            <w:pPr>
              <w:pStyle w:val="Body"/>
              <w:numPr>
                <w:ilvl w:val="0"/>
                <w:numId w:val="16"/>
              </w:numPr>
              <w:rPr>
                <w:rFonts w:asciiTheme="minorHAnsi" w:hAnsiTheme="minorHAnsi"/>
                <w:szCs w:val="24"/>
              </w:rPr>
            </w:pPr>
            <w:r w:rsidRPr="002F1938">
              <w:rPr>
                <w:rFonts w:asciiTheme="minorHAnsi" w:hAnsiTheme="minorHAnsi"/>
                <w:szCs w:val="24"/>
              </w:rPr>
              <w:t xml:space="preserve">Inform students that another teacher has offered to help but we must convince her students that we need their help. Make a list of reasons on the board to help convince the Kindergarten students to work with us in growing lettuce to serve in the cafeteria.  </w:t>
            </w:r>
          </w:p>
          <w:p w:rsidR="00B0429B" w:rsidRPr="002F1938" w:rsidRDefault="00B0429B" w:rsidP="00B0429B">
            <w:pPr>
              <w:pStyle w:val="Body"/>
              <w:numPr>
                <w:ilvl w:val="0"/>
                <w:numId w:val="16"/>
              </w:numPr>
              <w:rPr>
                <w:rFonts w:asciiTheme="minorHAnsi" w:hAnsiTheme="minorHAnsi"/>
                <w:szCs w:val="24"/>
              </w:rPr>
            </w:pPr>
            <w:r w:rsidRPr="002F1938">
              <w:rPr>
                <w:rFonts w:asciiTheme="minorHAnsi" w:hAnsiTheme="minorHAnsi"/>
                <w:szCs w:val="24"/>
              </w:rPr>
              <w:t xml:space="preserve">Assign students a buddy to write a persuasive letter asking them to help grow lettuce.  </w:t>
            </w:r>
          </w:p>
          <w:p w:rsidR="00B0429B" w:rsidRPr="002F1938" w:rsidRDefault="00B0429B" w:rsidP="00B0429B">
            <w:pPr>
              <w:pStyle w:val="Body"/>
              <w:numPr>
                <w:ilvl w:val="0"/>
                <w:numId w:val="16"/>
              </w:numPr>
              <w:rPr>
                <w:rFonts w:asciiTheme="minorHAnsi" w:hAnsiTheme="minorHAnsi"/>
                <w:szCs w:val="24"/>
              </w:rPr>
            </w:pPr>
            <w:r w:rsidRPr="002F1938">
              <w:rPr>
                <w:rFonts w:asciiTheme="minorHAnsi" w:hAnsiTheme="minorHAnsi"/>
                <w:szCs w:val="24"/>
              </w:rPr>
              <w:t xml:space="preserve">Deliver the letters to their partners. </w:t>
            </w:r>
          </w:p>
          <w:p w:rsidR="00B0429B" w:rsidRPr="002F1938" w:rsidRDefault="00B0429B" w:rsidP="00B0429B">
            <w:pPr>
              <w:pStyle w:val="Body"/>
              <w:rPr>
                <w:rFonts w:asciiTheme="minorHAnsi" w:hAnsiTheme="minorHAnsi"/>
                <w:szCs w:val="24"/>
              </w:rPr>
            </w:pPr>
          </w:p>
          <w:p w:rsidR="00B0429B" w:rsidRPr="002F1938" w:rsidRDefault="00B0429B" w:rsidP="00B0429B">
            <w:pPr>
              <w:pStyle w:val="Body"/>
              <w:rPr>
                <w:rFonts w:asciiTheme="minorHAnsi" w:hAnsiTheme="minorHAnsi"/>
                <w:szCs w:val="24"/>
              </w:rPr>
            </w:pPr>
            <w:r w:rsidRPr="002F1938">
              <w:rPr>
                <w:rFonts w:asciiTheme="minorHAnsi" w:hAnsiTheme="minorHAnsi"/>
                <w:szCs w:val="24"/>
              </w:rPr>
              <w:t>Extension:</w:t>
            </w:r>
          </w:p>
          <w:p w:rsidR="00B0429B" w:rsidRPr="002F1938" w:rsidRDefault="00B0429B" w:rsidP="00B0429B">
            <w:pPr>
              <w:pStyle w:val="Body"/>
              <w:rPr>
                <w:rFonts w:asciiTheme="minorHAnsi" w:hAnsiTheme="minorHAnsi"/>
                <w:szCs w:val="24"/>
              </w:rPr>
            </w:pPr>
            <w:r w:rsidRPr="002F1938">
              <w:rPr>
                <w:rFonts w:asciiTheme="minorHAnsi" w:hAnsiTheme="minorHAnsi"/>
                <w:szCs w:val="24"/>
              </w:rPr>
              <w:t xml:space="preserve">Students can add lettuce facts into the letters to help the Kindergarteners become excited about growing lettuce. </w:t>
            </w:r>
          </w:p>
          <w:p w:rsidR="0009142A" w:rsidRPr="002F1938" w:rsidRDefault="0009142A" w:rsidP="001F0FE3">
            <w:pPr>
              <w:pStyle w:val="Body"/>
              <w:rPr>
                <w:rFonts w:asciiTheme="minorHAnsi" w:hAnsiTheme="minorHAnsi"/>
                <w:szCs w:val="24"/>
              </w:rPr>
            </w:pPr>
          </w:p>
          <w:p w:rsidR="0009142A" w:rsidRPr="002F1938" w:rsidRDefault="0009142A" w:rsidP="001F0FE3">
            <w:pPr>
              <w:pStyle w:val="Body"/>
              <w:rPr>
                <w:rFonts w:asciiTheme="minorHAnsi" w:hAnsiTheme="minorHAnsi"/>
                <w:szCs w:val="24"/>
              </w:rPr>
            </w:pPr>
          </w:p>
          <w:p w:rsidR="0009142A" w:rsidRPr="002F1938" w:rsidRDefault="0009142A" w:rsidP="00B0429B">
            <w:pPr>
              <w:pStyle w:val="Body"/>
              <w:rPr>
                <w:rFonts w:asciiTheme="minorHAnsi" w:hAnsiTheme="minorHAnsi"/>
                <w:szCs w:val="24"/>
              </w:rPr>
            </w:pPr>
          </w:p>
        </w:tc>
      </w:tr>
      <w:tr w:rsidR="0009142A" w:rsidRPr="002F1938" w:rsidTr="001F0FE3">
        <w:trPr>
          <w:trHeight w:val="2157"/>
        </w:trPr>
        <w:tc>
          <w:tcPr>
            <w:tcW w:w="2160" w:type="dxa"/>
            <w:shd w:val="clear" w:color="auto" w:fill="DAEEF3" w:themeFill="accent5" w:themeFillTint="33"/>
            <w:tcMar>
              <w:top w:w="100" w:type="dxa"/>
              <w:left w:w="100" w:type="dxa"/>
              <w:bottom w:w="100" w:type="dxa"/>
              <w:right w:w="100" w:type="dxa"/>
            </w:tcMar>
          </w:tcPr>
          <w:p w:rsidR="0009142A" w:rsidRPr="002F1938" w:rsidRDefault="0009142A" w:rsidP="001F0FE3">
            <w:pPr>
              <w:pStyle w:val="Heading21"/>
              <w:rPr>
                <w:rFonts w:asciiTheme="minorHAnsi" w:hAnsiTheme="minorHAnsi"/>
                <w:sz w:val="20"/>
              </w:rPr>
            </w:pPr>
            <w:r w:rsidRPr="002F1938">
              <w:rPr>
                <w:rFonts w:asciiTheme="minorHAnsi" w:hAnsiTheme="minorHAnsi"/>
                <w:sz w:val="20"/>
              </w:rPr>
              <w:t xml:space="preserve">Assessment </w:t>
            </w:r>
            <w:r w:rsidRPr="002F1938">
              <w:rPr>
                <w:rFonts w:asciiTheme="minorHAnsi" w:hAnsiTheme="minorHAnsi"/>
                <w:sz w:val="18"/>
                <w:szCs w:val="18"/>
              </w:rPr>
              <w:t>(What will be the evidence of student learning?)</w:t>
            </w:r>
          </w:p>
        </w:tc>
        <w:tc>
          <w:tcPr>
            <w:tcW w:w="8640" w:type="dxa"/>
            <w:shd w:val="clear" w:color="auto" w:fill="FFFFFF"/>
            <w:tcMar>
              <w:top w:w="100" w:type="dxa"/>
              <w:left w:w="100" w:type="dxa"/>
              <w:bottom w:w="100" w:type="dxa"/>
              <w:right w:w="100" w:type="dxa"/>
            </w:tcMar>
          </w:tcPr>
          <w:p w:rsidR="0009142A" w:rsidRPr="002F1938" w:rsidRDefault="00B0429B" w:rsidP="001F0FE3">
            <w:pPr>
              <w:pStyle w:val="Body"/>
              <w:rPr>
                <w:rFonts w:asciiTheme="minorHAnsi" w:hAnsiTheme="minorHAnsi"/>
                <w:szCs w:val="24"/>
              </w:rPr>
            </w:pPr>
            <w:r w:rsidRPr="002F1938">
              <w:rPr>
                <w:rFonts w:asciiTheme="minorHAnsi" w:hAnsiTheme="minorHAnsi"/>
                <w:szCs w:val="24"/>
              </w:rPr>
              <w:t>Check over students’ letters</w:t>
            </w:r>
            <w:r w:rsidR="0067485D">
              <w:rPr>
                <w:rFonts w:asciiTheme="minorHAnsi" w:hAnsiTheme="minorHAnsi"/>
                <w:szCs w:val="24"/>
              </w:rPr>
              <w:t xml:space="preserve"> for opinions about lettuce and complete sentences. </w:t>
            </w:r>
          </w:p>
        </w:tc>
      </w:tr>
    </w:tbl>
    <w:p w:rsidR="0009142A" w:rsidRDefault="0009142A"/>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firstRow="0" w:lastRow="0" w:firstColumn="0" w:lastColumn="0" w:noHBand="0" w:noVBand="0"/>
      </w:tblPr>
      <w:tblGrid>
        <w:gridCol w:w="2160"/>
        <w:gridCol w:w="8640"/>
      </w:tblGrid>
      <w:tr w:rsidR="00507093" w:rsidRPr="002F1938" w:rsidTr="001F0FE3">
        <w:trPr>
          <w:trHeight w:val="420"/>
        </w:trPr>
        <w:tc>
          <w:tcPr>
            <w:tcW w:w="2160" w:type="dxa"/>
            <w:shd w:val="clear" w:color="auto" w:fill="DAEEF3" w:themeFill="accent5" w:themeFillTint="33"/>
            <w:tcMar>
              <w:top w:w="100" w:type="dxa"/>
              <w:left w:w="100" w:type="dxa"/>
              <w:bottom w:w="100" w:type="dxa"/>
              <w:right w:w="100" w:type="dxa"/>
            </w:tcMar>
          </w:tcPr>
          <w:p w:rsidR="00507093" w:rsidRPr="002F1938" w:rsidRDefault="00507093" w:rsidP="001F0FE3">
            <w:pPr>
              <w:pStyle w:val="Heading21"/>
              <w:rPr>
                <w:rFonts w:asciiTheme="minorHAnsi" w:hAnsiTheme="minorHAnsi"/>
                <w:sz w:val="20"/>
              </w:rPr>
            </w:pPr>
            <w:r w:rsidRPr="002F1938">
              <w:rPr>
                <w:rFonts w:asciiTheme="minorHAnsi" w:hAnsiTheme="minorHAnsi"/>
                <w:sz w:val="20"/>
              </w:rPr>
              <w:lastRenderedPageBreak/>
              <w:t>Title</w:t>
            </w:r>
          </w:p>
        </w:tc>
        <w:tc>
          <w:tcPr>
            <w:tcW w:w="8640" w:type="dxa"/>
            <w:shd w:val="clear" w:color="auto" w:fill="FFFFFF"/>
            <w:tcMar>
              <w:top w:w="100" w:type="dxa"/>
              <w:left w:w="100" w:type="dxa"/>
              <w:bottom w:w="100" w:type="dxa"/>
              <w:right w:w="100" w:type="dxa"/>
            </w:tcMar>
          </w:tcPr>
          <w:p w:rsidR="00507093" w:rsidRPr="002F1938" w:rsidRDefault="00B0429B" w:rsidP="001F0FE3">
            <w:pPr>
              <w:pStyle w:val="Body"/>
              <w:rPr>
                <w:rFonts w:asciiTheme="minorHAnsi" w:hAnsiTheme="minorHAnsi"/>
                <w:szCs w:val="24"/>
              </w:rPr>
            </w:pPr>
            <w:r w:rsidRPr="002F1938">
              <w:rPr>
                <w:rFonts w:asciiTheme="minorHAnsi" w:hAnsiTheme="minorHAnsi"/>
                <w:szCs w:val="24"/>
              </w:rPr>
              <w:t>Buddy Work</w:t>
            </w:r>
          </w:p>
        </w:tc>
      </w:tr>
      <w:tr w:rsidR="00507093" w:rsidRPr="002F1938" w:rsidTr="001F0FE3">
        <w:trPr>
          <w:trHeight w:val="987"/>
        </w:trPr>
        <w:tc>
          <w:tcPr>
            <w:tcW w:w="2160" w:type="dxa"/>
            <w:shd w:val="clear" w:color="auto" w:fill="DAEEF3" w:themeFill="accent5" w:themeFillTint="33"/>
            <w:tcMar>
              <w:top w:w="100" w:type="dxa"/>
              <w:left w:w="100" w:type="dxa"/>
              <w:bottom w:w="100" w:type="dxa"/>
              <w:right w:w="100" w:type="dxa"/>
            </w:tcMar>
          </w:tcPr>
          <w:p w:rsidR="00507093" w:rsidRPr="002F1938" w:rsidRDefault="00507093" w:rsidP="001F0FE3">
            <w:pPr>
              <w:pStyle w:val="Heading21"/>
              <w:rPr>
                <w:rFonts w:asciiTheme="minorHAnsi" w:hAnsiTheme="minorHAnsi"/>
                <w:sz w:val="20"/>
              </w:rPr>
            </w:pPr>
            <w:r w:rsidRPr="002F1938">
              <w:rPr>
                <w:rFonts w:asciiTheme="minorHAnsi" w:hAnsiTheme="minorHAnsi"/>
                <w:sz w:val="20"/>
              </w:rPr>
              <w:t>Overview</w:t>
            </w:r>
          </w:p>
        </w:tc>
        <w:tc>
          <w:tcPr>
            <w:tcW w:w="8640" w:type="dxa"/>
            <w:shd w:val="clear" w:color="auto" w:fill="FFFFFF"/>
            <w:tcMar>
              <w:top w:w="100" w:type="dxa"/>
              <w:left w:w="100" w:type="dxa"/>
              <w:bottom w:w="100" w:type="dxa"/>
              <w:right w:w="100" w:type="dxa"/>
            </w:tcMar>
          </w:tcPr>
          <w:p w:rsidR="00507093" w:rsidRPr="002F1938" w:rsidRDefault="00B0429B" w:rsidP="001F0FE3">
            <w:pPr>
              <w:pStyle w:val="Body"/>
              <w:rPr>
                <w:rFonts w:asciiTheme="minorHAnsi" w:hAnsiTheme="minorHAnsi"/>
                <w:szCs w:val="24"/>
              </w:rPr>
            </w:pPr>
            <w:r w:rsidRPr="002F1938">
              <w:rPr>
                <w:rFonts w:asciiTheme="minorHAnsi" w:hAnsiTheme="minorHAnsi"/>
                <w:szCs w:val="24"/>
              </w:rPr>
              <w:t xml:space="preserve">Students will meet with their Kindergarten buddies to share lettuce facts and begin planting more lettuce seeds.  By this point students should know which soil works the best and inform their buddies about their experiment. </w:t>
            </w:r>
          </w:p>
        </w:tc>
      </w:tr>
      <w:tr w:rsidR="00507093" w:rsidRPr="002F1938" w:rsidTr="001F0FE3">
        <w:trPr>
          <w:trHeight w:val="1302"/>
        </w:trPr>
        <w:tc>
          <w:tcPr>
            <w:tcW w:w="2160" w:type="dxa"/>
            <w:shd w:val="clear" w:color="auto" w:fill="DAEEF3" w:themeFill="accent5" w:themeFillTint="33"/>
            <w:tcMar>
              <w:top w:w="100" w:type="dxa"/>
              <w:left w:w="100" w:type="dxa"/>
              <w:bottom w:w="100" w:type="dxa"/>
              <w:right w:w="100" w:type="dxa"/>
            </w:tcMar>
          </w:tcPr>
          <w:p w:rsidR="00507093" w:rsidRPr="002F1938" w:rsidRDefault="00507093" w:rsidP="001F0FE3">
            <w:pPr>
              <w:pStyle w:val="Heading21"/>
              <w:rPr>
                <w:rFonts w:asciiTheme="minorHAnsi" w:hAnsiTheme="minorHAnsi"/>
                <w:sz w:val="20"/>
              </w:rPr>
            </w:pPr>
            <w:r w:rsidRPr="002F1938">
              <w:rPr>
                <w:rFonts w:asciiTheme="minorHAnsi" w:hAnsiTheme="minorHAnsi"/>
                <w:sz w:val="20"/>
              </w:rPr>
              <w:t>Standards</w:t>
            </w:r>
          </w:p>
          <w:p w:rsidR="00507093" w:rsidRPr="002F1938" w:rsidRDefault="00507093" w:rsidP="001F0FE3">
            <w:pPr>
              <w:pStyle w:val="Body"/>
              <w:rPr>
                <w:rFonts w:asciiTheme="minorHAnsi" w:hAnsiTheme="minorHAnsi"/>
              </w:rPr>
            </w:pPr>
          </w:p>
        </w:tc>
        <w:tc>
          <w:tcPr>
            <w:tcW w:w="8640" w:type="dxa"/>
            <w:shd w:val="clear" w:color="auto" w:fill="FFFFFF"/>
            <w:tcMar>
              <w:top w:w="100" w:type="dxa"/>
              <w:left w:w="100" w:type="dxa"/>
              <w:bottom w:w="100" w:type="dxa"/>
              <w:right w:w="100" w:type="dxa"/>
            </w:tcMar>
          </w:tcPr>
          <w:p w:rsidR="003413CC" w:rsidRPr="002F1938" w:rsidRDefault="003413CC" w:rsidP="003413CC">
            <w:pPr>
              <w:rPr>
                <w:rFonts w:asciiTheme="minorHAnsi" w:hAnsiTheme="minorHAnsi"/>
              </w:rPr>
            </w:pPr>
            <w:r w:rsidRPr="002F1938">
              <w:rPr>
                <w:rFonts w:asciiTheme="minorHAnsi" w:hAnsiTheme="minorHAnsi"/>
              </w:rPr>
              <w:t>ELA.1.SL.C13.1 participate in collaborative conversations with diverse partners about grade 1 topics and texts with peers and adults in small and larger groups</w:t>
            </w:r>
          </w:p>
          <w:p w:rsidR="00527CFB" w:rsidRPr="002F1938" w:rsidRDefault="00527CFB" w:rsidP="00527CFB">
            <w:pPr>
              <w:rPr>
                <w:rFonts w:asciiTheme="minorHAnsi" w:hAnsiTheme="minorHAnsi"/>
              </w:rPr>
            </w:pPr>
            <w:r w:rsidRPr="002F1938">
              <w:rPr>
                <w:rFonts w:asciiTheme="minorHAnsi" w:hAnsiTheme="minorHAnsi"/>
              </w:rPr>
              <w:t>ELA 1.R.C1.4 ask and answer questions about key details in an informational text</w:t>
            </w:r>
          </w:p>
          <w:p w:rsidR="00507093" w:rsidRPr="002F1938" w:rsidRDefault="00507093" w:rsidP="001F0FE3">
            <w:pPr>
              <w:pStyle w:val="Body"/>
              <w:rPr>
                <w:rFonts w:asciiTheme="minorHAnsi" w:hAnsiTheme="minorHAnsi"/>
                <w:szCs w:val="24"/>
              </w:rPr>
            </w:pPr>
          </w:p>
        </w:tc>
      </w:tr>
      <w:tr w:rsidR="00507093" w:rsidRPr="002F1938" w:rsidTr="001F0FE3">
        <w:trPr>
          <w:trHeight w:val="1770"/>
        </w:trPr>
        <w:tc>
          <w:tcPr>
            <w:tcW w:w="2160" w:type="dxa"/>
            <w:shd w:val="clear" w:color="auto" w:fill="DAEEF3" w:themeFill="accent5" w:themeFillTint="33"/>
            <w:tcMar>
              <w:top w:w="100" w:type="dxa"/>
              <w:left w:w="100" w:type="dxa"/>
              <w:bottom w:w="100" w:type="dxa"/>
              <w:right w:w="100" w:type="dxa"/>
            </w:tcMar>
          </w:tcPr>
          <w:p w:rsidR="00507093" w:rsidRPr="002F1938" w:rsidRDefault="00507093" w:rsidP="001F0FE3">
            <w:pPr>
              <w:pStyle w:val="Heading21"/>
              <w:rPr>
                <w:rFonts w:asciiTheme="minorHAnsi" w:hAnsiTheme="minorHAnsi"/>
                <w:sz w:val="20"/>
              </w:rPr>
            </w:pPr>
            <w:r w:rsidRPr="002F1938">
              <w:rPr>
                <w:rFonts w:asciiTheme="minorHAnsi" w:hAnsiTheme="minorHAnsi"/>
                <w:sz w:val="20"/>
              </w:rPr>
              <w:t>Materials/Advance Preparation Needed</w:t>
            </w:r>
          </w:p>
        </w:tc>
        <w:tc>
          <w:tcPr>
            <w:tcW w:w="8640" w:type="dxa"/>
            <w:shd w:val="clear" w:color="auto" w:fill="FFFFFF"/>
            <w:tcMar>
              <w:top w:w="100" w:type="dxa"/>
              <w:left w:w="100" w:type="dxa"/>
              <w:bottom w:w="100" w:type="dxa"/>
              <w:right w:w="100" w:type="dxa"/>
            </w:tcMar>
          </w:tcPr>
          <w:p w:rsidR="00507093" w:rsidRPr="002F1938" w:rsidRDefault="00B0429B" w:rsidP="001F0FE3">
            <w:pPr>
              <w:pStyle w:val="Body"/>
              <w:rPr>
                <w:rFonts w:asciiTheme="minorHAnsi" w:hAnsiTheme="minorHAnsi"/>
                <w:szCs w:val="24"/>
              </w:rPr>
            </w:pPr>
            <w:r w:rsidRPr="002F1938">
              <w:rPr>
                <w:rFonts w:asciiTheme="minorHAnsi" w:hAnsiTheme="minorHAnsi"/>
                <w:szCs w:val="24"/>
              </w:rPr>
              <w:t>-soil</w:t>
            </w:r>
          </w:p>
          <w:p w:rsidR="00B0429B" w:rsidRPr="002F1938" w:rsidRDefault="00B0429B" w:rsidP="001F0FE3">
            <w:pPr>
              <w:pStyle w:val="Body"/>
              <w:rPr>
                <w:rFonts w:asciiTheme="minorHAnsi" w:hAnsiTheme="minorHAnsi"/>
                <w:szCs w:val="24"/>
              </w:rPr>
            </w:pPr>
            <w:r w:rsidRPr="002F1938">
              <w:rPr>
                <w:rFonts w:asciiTheme="minorHAnsi" w:hAnsiTheme="minorHAnsi"/>
                <w:szCs w:val="24"/>
              </w:rPr>
              <w:t>-lettuce seeds</w:t>
            </w:r>
          </w:p>
          <w:p w:rsidR="00B0429B" w:rsidRDefault="00B0429B" w:rsidP="001F0FE3">
            <w:pPr>
              <w:pStyle w:val="Body"/>
              <w:rPr>
                <w:rFonts w:asciiTheme="minorHAnsi" w:hAnsiTheme="minorHAnsi"/>
                <w:szCs w:val="24"/>
              </w:rPr>
            </w:pPr>
            <w:r w:rsidRPr="002F1938">
              <w:rPr>
                <w:rFonts w:asciiTheme="minorHAnsi" w:hAnsiTheme="minorHAnsi"/>
                <w:szCs w:val="24"/>
              </w:rPr>
              <w:t>-trays</w:t>
            </w:r>
          </w:p>
          <w:p w:rsidR="00527CFB" w:rsidRDefault="0067485D" w:rsidP="0067485D">
            <w:pPr>
              <w:pStyle w:val="Body"/>
              <w:rPr>
                <w:rFonts w:asciiTheme="minorHAnsi" w:hAnsiTheme="minorHAnsi"/>
                <w:szCs w:val="24"/>
              </w:rPr>
            </w:pPr>
            <w:r>
              <w:rPr>
                <w:rFonts w:asciiTheme="minorHAnsi" w:hAnsiTheme="minorHAnsi"/>
                <w:szCs w:val="24"/>
              </w:rPr>
              <w:t>-grow lights</w:t>
            </w:r>
          </w:p>
          <w:p w:rsidR="0067485D" w:rsidRPr="00B11EEC" w:rsidRDefault="0067485D" w:rsidP="0067485D">
            <w:r>
              <w:rPr>
                <w:rFonts w:asciiTheme="minorHAnsi" w:hAnsiTheme="minorHAnsi"/>
              </w:rPr>
              <w:t>-</w:t>
            </w:r>
            <w:r w:rsidRPr="00B11EEC">
              <w:t xml:space="preserve"> Schuh, M. (2011) “Lettuce Grows on the Ground” Pebble Books</w:t>
            </w:r>
          </w:p>
          <w:p w:rsidR="0067485D" w:rsidRPr="002F1938" w:rsidRDefault="0067485D" w:rsidP="0067485D">
            <w:pPr>
              <w:pStyle w:val="Body"/>
              <w:rPr>
                <w:rFonts w:asciiTheme="minorHAnsi" w:hAnsiTheme="minorHAnsi"/>
                <w:szCs w:val="24"/>
              </w:rPr>
            </w:pPr>
          </w:p>
          <w:p w:rsidR="00B0429B" w:rsidRPr="002F1938" w:rsidRDefault="00B0429B" w:rsidP="001F0FE3">
            <w:pPr>
              <w:pStyle w:val="Body"/>
              <w:rPr>
                <w:rFonts w:asciiTheme="minorHAnsi" w:hAnsiTheme="minorHAnsi"/>
                <w:szCs w:val="24"/>
              </w:rPr>
            </w:pPr>
          </w:p>
        </w:tc>
      </w:tr>
      <w:tr w:rsidR="00507093" w:rsidRPr="002F1938" w:rsidTr="00527CFB">
        <w:trPr>
          <w:trHeight w:val="3246"/>
        </w:trPr>
        <w:tc>
          <w:tcPr>
            <w:tcW w:w="2160" w:type="dxa"/>
            <w:shd w:val="clear" w:color="auto" w:fill="DAEEF3" w:themeFill="accent5" w:themeFillTint="33"/>
            <w:tcMar>
              <w:top w:w="100" w:type="dxa"/>
              <w:left w:w="100" w:type="dxa"/>
              <w:bottom w:w="100" w:type="dxa"/>
              <w:right w:w="100" w:type="dxa"/>
            </w:tcMar>
          </w:tcPr>
          <w:p w:rsidR="00507093" w:rsidRPr="002F1938" w:rsidRDefault="00507093" w:rsidP="001F0FE3">
            <w:pPr>
              <w:pStyle w:val="Heading21"/>
              <w:rPr>
                <w:rFonts w:asciiTheme="minorHAnsi" w:hAnsiTheme="minorHAnsi"/>
                <w:sz w:val="20"/>
              </w:rPr>
            </w:pPr>
            <w:r w:rsidRPr="002F1938">
              <w:rPr>
                <w:rFonts w:asciiTheme="minorHAnsi" w:hAnsiTheme="minorHAnsi"/>
                <w:sz w:val="20"/>
              </w:rPr>
              <w:t>Procedures/Steps:</w:t>
            </w:r>
          </w:p>
          <w:p w:rsidR="00507093" w:rsidRPr="002F1938" w:rsidRDefault="00507093" w:rsidP="001F0FE3">
            <w:pPr>
              <w:pStyle w:val="Heading21"/>
              <w:rPr>
                <w:rFonts w:asciiTheme="minorHAnsi" w:hAnsiTheme="minorHAnsi"/>
                <w:sz w:val="20"/>
              </w:rPr>
            </w:pPr>
            <w:r w:rsidRPr="002F1938">
              <w:rPr>
                <w:rFonts w:asciiTheme="minorHAnsi" w:hAnsiTheme="minorHAnsi"/>
                <w:sz w:val="20"/>
              </w:rPr>
              <w:t xml:space="preserve">(Emphasis on students making inquiry, e.g., posing questions/problems and working towards answers and solutions)    </w:t>
            </w:r>
          </w:p>
        </w:tc>
        <w:tc>
          <w:tcPr>
            <w:tcW w:w="8640" w:type="dxa"/>
            <w:shd w:val="clear" w:color="auto" w:fill="FFFFFF"/>
            <w:tcMar>
              <w:top w:w="100" w:type="dxa"/>
              <w:left w:w="100" w:type="dxa"/>
              <w:bottom w:w="100" w:type="dxa"/>
              <w:right w:w="100" w:type="dxa"/>
            </w:tcMar>
          </w:tcPr>
          <w:p w:rsidR="00507093" w:rsidRPr="002F1938" w:rsidRDefault="00B0429B" w:rsidP="00B0429B">
            <w:pPr>
              <w:pStyle w:val="Body"/>
              <w:numPr>
                <w:ilvl w:val="0"/>
                <w:numId w:val="17"/>
              </w:numPr>
              <w:rPr>
                <w:rFonts w:asciiTheme="minorHAnsi" w:hAnsiTheme="minorHAnsi"/>
                <w:szCs w:val="24"/>
              </w:rPr>
            </w:pPr>
            <w:r w:rsidRPr="002F1938">
              <w:rPr>
                <w:rFonts w:asciiTheme="minorHAnsi" w:hAnsiTheme="minorHAnsi"/>
                <w:szCs w:val="24"/>
              </w:rPr>
              <w:t xml:space="preserve">Invite the students’ buddies to come to their classroom to observe their lettuce success (or not) so far.  Have students share lettuce facts with one another.  </w:t>
            </w:r>
          </w:p>
          <w:p w:rsidR="00527CFB" w:rsidRPr="002F1938" w:rsidRDefault="00527CFB" w:rsidP="00B0429B">
            <w:pPr>
              <w:pStyle w:val="Body"/>
              <w:numPr>
                <w:ilvl w:val="0"/>
                <w:numId w:val="17"/>
              </w:numPr>
              <w:rPr>
                <w:rFonts w:asciiTheme="minorHAnsi" w:hAnsiTheme="minorHAnsi"/>
                <w:szCs w:val="24"/>
              </w:rPr>
            </w:pPr>
            <w:r w:rsidRPr="002F1938">
              <w:rPr>
                <w:rFonts w:asciiTheme="minorHAnsi" w:hAnsiTheme="minorHAnsi"/>
                <w:szCs w:val="24"/>
              </w:rPr>
              <w:t xml:space="preserve">As a group read and discuss the book “Lettuce Grows on the Ground.”  Ask students to recall key details from the text. </w:t>
            </w:r>
          </w:p>
          <w:p w:rsidR="00B0429B" w:rsidRPr="002F1938" w:rsidRDefault="00B0429B" w:rsidP="00B0429B">
            <w:pPr>
              <w:pStyle w:val="Body"/>
              <w:numPr>
                <w:ilvl w:val="0"/>
                <w:numId w:val="17"/>
              </w:numPr>
              <w:rPr>
                <w:rFonts w:asciiTheme="minorHAnsi" w:hAnsiTheme="minorHAnsi"/>
                <w:szCs w:val="24"/>
              </w:rPr>
            </w:pPr>
            <w:r w:rsidRPr="002F1938">
              <w:rPr>
                <w:rFonts w:asciiTheme="minorHAnsi" w:hAnsiTheme="minorHAnsi"/>
                <w:szCs w:val="24"/>
              </w:rPr>
              <w:t>Divide buddies</w:t>
            </w:r>
            <w:r w:rsidR="009A43AB" w:rsidRPr="002F1938">
              <w:rPr>
                <w:rFonts w:asciiTheme="minorHAnsi" w:hAnsiTheme="minorHAnsi"/>
                <w:szCs w:val="24"/>
              </w:rPr>
              <w:t xml:space="preserve"> into 4 groups.  I would try to have a parent volunteer or student teacher available to help with the planting.  Allow the buddies to plant lettuce seeds into the trays.</w:t>
            </w:r>
          </w:p>
          <w:p w:rsidR="009A43AB" w:rsidRPr="002F1938" w:rsidRDefault="009A43AB" w:rsidP="00B0429B">
            <w:pPr>
              <w:pStyle w:val="Body"/>
              <w:numPr>
                <w:ilvl w:val="0"/>
                <w:numId w:val="17"/>
              </w:numPr>
              <w:rPr>
                <w:rFonts w:asciiTheme="minorHAnsi" w:hAnsiTheme="minorHAnsi"/>
                <w:szCs w:val="24"/>
              </w:rPr>
            </w:pPr>
            <w:r w:rsidRPr="002F1938">
              <w:rPr>
                <w:rFonts w:asciiTheme="minorHAnsi" w:hAnsiTheme="minorHAnsi"/>
                <w:szCs w:val="24"/>
              </w:rPr>
              <w:t xml:space="preserve">Each classroom can take care of 2 trays until they are ready to transplant.  </w:t>
            </w:r>
          </w:p>
          <w:p w:rsidR="009A43AB" w:rsidRPr="002F1938" w:rsidRDefault="009A43AB" w:rsidP="009A43AB">
            <w:pPr>
              <w:pStyle w:val="Body"/>
              <w:ind w:left="45"/>
              <w:rPr>
                <w:rFonts w:asciiTheme="minorHAnsi" w:hAnsiTheme="minorHAnsi"/>
                <w:szCs w:val="24"/>
              </w:rPr>
            </w:pPr>
          </w:p>
          <w:p w:rsidR="00507093" w:rsidRPr="002F1938" w:rsidRDefault="00507093" w:rsidP="001F0FE3">
            <w:pPr>
              <w:pStyle w:val="Body"/>
              <w:rPr>
                <w:rFonts w:asciiTheme="minorHAnsi" w:hAnsiTheme="minorHAnsi"/>
                <w:szCs w:val="24"/>
              </w:rPr>
            </w:pPr>
          </w:p>
          <w:p w:rsidR="00507093" w:rsidRPr="002F1938" w:rsidRDefault="00507093" w:rsidP="00527CFB">
            <w:pPr>
              <w:pStyle w:val="Body"/>
              <w:rPr>
                <w:rFonts w:asciiTheme="minorHAnsi" w:hAnsiTheme="minorHAnsi"/>
                <w:szCs w:val="24"/>
              </w:rPr>
            </w:pPr>
          </w:p>
        </w:tc>
      </w:tr>
      <w:tr w:rsidR="00507093" w:rsidRPr="002F1938" w:rsidTr="00527CFB">
        <w:trPr>
          <w:trHeight w:val="969"/>
        </w:trPr>
        <w:tc>
          <w:tcPr>
            <w:tcW w:w="2160" w:type="dxa"/>
            <w:shd w:val="clear" w:color="auto" w:fill="DAEEF3" w:themeFill="accent5" w:themeFillTint="33"/>
            <w:tcMar>
              <w:top w:w="100" w:type="dxa"/>
              <w:left w:w="100" w:type="dxa"/>
              <w:bottom w:w="100" w:type="dxa"/>
              <w:right w:w="100" w:type="dxa"/>
            </w:tcMar>
          </w:tcPr>
          <w:p w:rsidR="00507093" w:rsidRPr="002F1938" w:rsidRDefault="00507093" w:rsidP="001F0FE3">
            <w:pPr>
              <w:pStyle w:val="Heading21"/>
              <w:rPr>
                <w:rFonts w:asciiTheme="minorHAnsi" w:hAnsiTheme="minorHAnsi"/>
                <w:sz w:val="20"/>
              </w:rPr>
            </w:pPr>
            <w:r w:rsidRPr="002F1938">
              <w:rPr>
                <w:rFonts w:asciiTheme="minorHAnsi" w:hAnsiTheme="minorHAnsi"/>
                <w:sz w:val="20"/>
              </w:rPr>
              <w:t xml:space="preserve">Assessment </w:t>
            </w:r>
            <w:r w:rsidRPr="002F1938">
              <w:rPr>
                <w:rFonts w:asciiTheme="minorHAnsi" w:hAnsiTheme="minorHAnsi"/>
                <w:sz w:val="18"/>
                <w:szCs w:val="18"/>
              </w:rPr>
              <w:t>(What will be the evidence of student learning?)</w:t>
            </w:r>
          </w:p>
        </w:tc>
        <w:tc>
          <w:tcPr>
            <w:tcW w:w="8640" w:type="dxa"/>
            <w:shd w:val="clear" w:color="auto" w:fill="FFFFFF"/>
            <w:tcMar>
              <w:top w:w="100" w:type="dxa"/>
              <w:left w:w="100" w:type="dxa"/>
              <w:bottom w:w="100" w:type="dxa"/>
              <w:right w:w="100" w:type="dxa"/>
            </w:tcMar>
          </w:tcPr>
          <w:p w:rsidR="00507093" w:rsidRPr="002F1938" w:rsidRDefault="00527CFB" w:rsidP="001F0FE3">
            <w:pPr>
              <w:pStyle w:val="Body"/>
              <w:rPr>
                <w:rFonts w:asciiTheme="minorHAnsi" w:hAnsiTheme="minorHAnsi"/>
                <w:szCs w:val="24"/>
              </w:rPr>
            </w:pPr>
            <w:r w:rsidRPr="002F1938">
              <w:rPr>
                <w:rFonts w:asciiTheme="minorHAnsi" w:hAnsiTheme="minorHAnsi"/>
                <w:szCs w:val="24"/>
              </w:rPr>
              <w:t>Student participation</w:t>
            </w:r>
            <w:r w:rsidR="0067485D">
              <w:rPr>
                <w:rFonts w:asciiTheme="minorHAnsi" w:hAnsiTheme="minorHAnsi"/>
                <w:szCs w:val="24"/>
              </w:rPr>
              <w:t xml:space="preserve"> in conversations about lettuce and if they are able to ask and answer questions about lettuce. </w:t>
            </w:r>
          </w:p>
        </w:tc>
      </w:tr>
    </w:tbl>
    <w:p w:rsidR="00507093" w:rsidRDefault="00507093"/>
    <w:p w:rsidR="009A43AB" w:rsidRDefault="009A43AB"/>
    <w:p w:rsidR="009A43AB" w:rsidRDefault="009A43AB"/>
    <w:p w:rsidR="009A43AB" w:rsidRDefault="009A43AB"/>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firstRow="0" w:lastRow="0" w:firstColumn="0" w:lastColumn="0" w:noHBand="0" w:noVBand="0"/>
      </w:tblPr>
      <w:tblGrid>
        <w:gridCol w:w="2160"/>
        <w:gridCol w:w="8640"/>
      </w:tblGrid>
      <w:tr w:rsidR="009A43AB" w:rsidRPr="002F1938" w:rsidTr="00952448">
        <w:trPr>
          <w:trHeight w:val="420"/>
        </w:trPr>
        <w:tc>
          <w:tcPr>
            <w:tcW w:w="2160" w:type="dxa"/>
            <w:shd w:val="clear" w:color="auto" w:fill="DAEEF3" w:themeFill="accent5" w:themeFillTint="33"/>
            <w:tcMar>
              <w:top w:w="100" w:type="dxa"/>
              <w:left w:w="100" w:type="dxa"/>
              <w:bottom w:w="100" w:type="dxa"/>
              <w:right w:w="100" w:type="dxa"/>
            </w:tcMar>
          </w:tcPr>
          <w:p w:rsidR="009A43AB" w:rsidRPr="002F1938" w:rsidRDefault="009A43AB" w:rsidP="00952448">
            <w:pPr>
              <w:pStyle w:val="Heading21"/>
              <w:rPr>
                <w:rFonts w:asciiTheme="minorHAnsi" w:hAnsiTheme="minorHAnsi"/>
                <w:sz w:val="20"/>
              </w:rPr>
            </w:pPr>
            <w:r w:rsidRPr="002F1938">
              <w:rPr>
                <w:rFonts w:asciiTheme="minorHAnsi" w:hAnsiTheme="minorHAnsi"/>
                <w:sz w:val="20"/>
              </w:rPr>
              <w:lastRenderedPageBreak/>
              <w:t>Title</w:t>
            </w:r>
          </w:p>
        </w:tc>
        <w:tc>
          <w:tcPr>
            <w:tcW w:w="8640" w:type="dxa"/>
            <w:shd w:val="clear" w:color="auto" w:fill="FFFFFF"/>
            <w:tcMar>
              <w:top w:w="100" w:type="dxa"/>
              <w:left w:w="100" w:type="dxa"/>
              <w:bottom w:w="100" w:type="dxa"/>
              <w:right w:w="100" w:type="dxa"/>
            </w:tcMar>
          </w:tcPr>
          <w:p w:rsidR="009A43AB" w:rsidRPr="002F1938" w:rsidRDefault="009A43AB" w:rsidP="00952448">
            <w:pPr>
              <w:pStyle w:val="Body"/>
              <w:rPr>
                <w:rFonts w:asciiTheme="minorHAnsi" w:hAnsiTheme="minorHAnsi"/>
                <w:szCs w:val="24"/>
              </w:rPr>
            </w:pPr>
            <w:r w:rsidRPr="002F1938">
              <w:rPr>
                <w:rFonts w:asciiTheme="minorHAnsi" w:hAnsiTheme="minorHAnsi"/>
                <w:szCs w:val="24"/>
              </w:rPr>
              <w:t>Comparing the Lettuce</w:t>
            </w:r>
          </w:p>
        </w:tc>
      </w:tr>
      <w:tr w:rsidR="009A43AB" w:rsidRPr="002F1938" w:rsidTr="00952448">
        <w:trPr>
          <w:trHeight w:val="987"/>
        </w:trPr>
        <w:tc>
          <w:tcPr>
            <w:tcW w:w="2160" w:type="dxa"/>
            <w:shd w:val="clear" w:color="auto" w:fill="DAEEF3" w:themeFill="accent5" w:themeFillTint="33"/>
            <w:tcMar>
              <w:top w:w="100" w:type="dxa"/>
              <w:left w:w="100" w:type="dxa"/>
              <w:bottom w:w="100" w:type="dxa"/>
              <w:right w:w="100" w:type="dxa"/>
            </w:tcMar>
          </w:tcPr>
          <w:p w:rsidR="009A43AB" w:rsidRPr="002F1938" w:rsidRDefault="009A43AB" w:rsidP="00952448">
            <w:pPr>
              <w:pStyle w:val="Heading21"/>
              <w:rPr>
                <w:rFonts w:asciiTheme="minorHAnsi" w:hAnsiTheme="minorHAnsi"/>
                <w:sz w:val="20"/>
              </w:rPr>
            </w:pPr>
            <w:r w:rsidRPr="002F1938">
              <w:rPr>
                <w:rFonts w:asciiTheme="minorHAnsi" w:hAnsiTheme="minorHAnsi"/>
                <w:sz w:val="20"/>
              </w:rPr>
              <w:t>Overview</w:t>
            </w:r>
          </w:p>
        </w:tc>
        <w:tc>
          <w:tcPr>
            <w:tcW w:w="8640" w:type="dxa"/>
            <w:shd w:val="clear" w:color="auto" w:fill="FFFFFF"/>
            <w:tcMar>
              <w:top w:w="100" w:type="dxa"/>
              <w:left w:w="100" w:type="dxa"/>
              <w:bottom w:w="100" w:type="dxa"/>
              <w:right w:w="100" w:type="dxa"/>
            </w:tcMar>
          </w:tcPr>
          <w:p w:rsidR="009A43AB" w:rsidRPr="002F1938" w:rsidRDefault="009A43AB" w:rsidP="00952448">
            <w:pPr>
              <w:pStyle w:val="Body"/>
              <w:rPr>
                <w:rFonts w:asciiTheme="minorHAnsi" w:hAnsiTheme="minorHAnsi"/>
                <w:szCs w:val="24"/>
              </w:rPr>
            </w:pPr>
            <w:r w:rsidRPr="002F1938">
              <w:rPr>
                <w:rFonts w:asciiTheme="minorHAnsi" w:hAnsiTheme="minorHAnsi"/>
                <w:szCs w:val="24"/>
              </w:rPr>
              <w:t xml:space="preserve">Students will write letters back and forth between buddies to compare the lettuce plants. </w:t>
            </w:r>
          </w:p>
        </w:tc>
      </w:tr>
      <w:tr w:rsidR="009A43AB" w:rsidRPr="002F1938" w:rsidTr="00952448">
        <w:trPr>
          <w:trHeight w:val="1302"/>
        </w:trPr>
        <w:tc>
          <w:tcPr>
            <w:tcW w:w="2160" w:type="dxa"/>
            <w:shd w:val="clear" w:color="auto" w:fill="DAEEF3" w:themeFill="accent5" w:themeFillTint="33"/>
            <w:tcMar>
              <w:top w:w="100" w:type="dxa"/>
              <w:left w:w="100" w:type="dxa"/>
              <w:bottom w:w="100" w:type="dxa"/>
              <w:right w:w="100" w:type="dxa"/>
            </w:tcMar>
          </w:tcPr>
          <w:p w:rsidR="009A43AB" w:rsidRPr="002F1938" w:rsidRDefault="009A43AB" w:rsidP="00952448">
            <w:pPr>
              <w:pStyle w:val="Heading21"/>
              <w:rPr>
                <w:rFonts w:asciiTheme="minorHAnsi" w:hAnsiTheme="minorHAnsi"/>
                <w:sz w:val="20"/>
              </w:rPr>
            </w:pPr>
            <w:r w:rsidRPr="002F1938">
              <w:rPr>
                <w:rFonts w:asciiTheme="minorHAnsi" w:hAnsiTheme="minorHAnsi"/>
                <w:sz w:val="20"/>
              </w:rPr>
              <w:t>Standards</w:t>
            </w:r>
          </w:p>
          <w:p w:rsidR="009A43AB" w:rsidRPr="002F1938" w:rsidRDefault="009A43AB" w:rsidP="00952448">
            <w:pPr>
              <w:pStyle w:val="Body"/>
              <w:rPr>
                <w:rFonts w:asciiTheme="minorHAnsi" w:hAnsiTheme="minorHAnsi"/>
              </w:rPr>
            </w:pPr>
          </w:p>
        </w:tc>
        <w:tc>
          <w:tcPr>
            <w:tcW w:w="8640" w:type="dxa"/>
            <w:shd w:val="clear" w:color="auto" w:fill="FFFFFF"/>
            <w:tcMar>
              <w:top w:w="100" w:type="dxa"/>
              <w:left w:w="100" w:type="dxa"/>
              <w:bottom w:w="100" w:type="dxa"/>
              <w:right w:w="100" w:type="dxa"/>
            </w:tcMar>
          </w:tcPr>
          <w:p w:rsidR="009A43AB" w:rsidRPr="002F1938" w:rsidRDefault="003413CC" w:rsidP="003413CC">
            <w:pPr>
              <w:rPr>
                <w:rFonts w:asciiTheme="minorHAnsi" w:hAnsiTheme="minorHAnsi"/>
              </w:rPr>
            </w:pPr>
            <w:r w:rsidRPr="002F1938">
              <w:rPr>
                <w:rFonts w:asciiTheme="minorHAnsi" w:hAnsiTheme="minorHAnsi"/>
              </w:rPr>
              <w:t>ELA.1.W.C11.1 participate in shared research and writing projects (e.g., explore a number of “how-to” books on a given topic and use them to write a sequence of instructions).</w:t>
            </w:r>
          </w:p>
          <w:p w:rsidR="003413CC" w:rsidRPr="002F1938" w:rsidRDefault="003413CC" w:rsidP="003413CC">
            <w:pPr>
              <w:rPr>
                <w:rFonts w:asciiTheme="minorHAnsi" w:hAnsiTheme="minorHAnsi"/>
              </w:rPr>
            </w:pPr>
            <w:r w:rsidRPr="002F1938">
              <w:rPr>
                <w:rFonts w:asciiTheme="minorHAnsi" w:hAnsiTheme="minorHAnsi"/>
              </w:rPr>
              <w:t>ELA.1.SL.C13.1 participate in collaborative conversations with diverse partners about grade 1 topics and texts with peers and adults in small and larger groups</w:t>
            </w:r>
          </w:p>
          <w:p w:rsidR="003413CC" w:rsidRPr="002F1938" w:rsidRDefault="003413CC" w:rsidP="003413CC">
            <w:pPr>
              <w:rPr>
                <w:rFonts w:asciiTheme="minorHAnsi" w:hAnsiTheme="minorHAnsi"/>
              </w:rPr>
            </w:pPr>
            <w:r w:rsidRPr="002F1938">
              <w:rPr>
                <w:rFonts w:asciiTheme="minorHAnsi" w:hAnsiTheme="minorHAnsi"/>
              </w:rPr>
              <w:t xml:space="preserve">ELA.1.W.C9.3 write narratives in which they recount two or more appropriately sequenced events, include some details regarding what happened, use transitional words to signal even order and provide some sense of closure. </w:t>
            </w:r>
          </w:p>
          <w:p w:rsidR="003413CC" w:rsidRPr="002F1938" w:rsidRDefault="003413CC" w:rsidP="00952448">
            <w:pPr>
              <w:pStyle w:val="Body"/>
              <w:rPr>
                <w:rFonts w:asciiTheme="minorHAnsi" w:hAnsiTheme="minorHAnsi"/>
                <w:szCs w:val="24"/>
              </w:rPr>
            </w:pPr>
          </w:p>
        </w:tc>
      </w:tr>
      <w:tr w:rsidR="009A43AB" w:rsidRPr="002F1938" w:rsidTr="00527CFB">
        <w:trPr>
          <w:trHeight w:val="1167"/>
        </w:trPr>
        <w:tc>
          <w:tcPr>
            <w:tcW w:w="2160" w:type="dxa"/>
            <w:shd w:val="clear" w:color="auto" w:fill="DAEEF3" w:themeFill="accent5" w:themeFillTint="33"/>
            <w:tcMar>
              <w:top w:w="100" w:type="dxa"/>
              <w:left w:w="100" w:type="dxa"/>
              <w:bottom w:w="100" w:type="dxa"/>
              <w:right w:w="100" w:type="dxa"/>
            </w:tcMar>
          </w:tcPr>
          <w:p w:rsidR="009A43AB" w:rsidRPr="002F1938" w:rsidRDefault="009A43AB" w:rsidP="00952448">
            <w:pPr>
              <w:pStyle w:val="Heading21"/>
              <w:rPr>
                <w:rFonts w:asciiTheme="minorHAnsi" w:hAnsiTheme="minorHAnsi"/>
                <w:sz w:val="20"/>
              </w:rPr>
            </w:pPr>
            <w:r w:rsidRPr="002F1938">
              <w:rPr>
                <w:rFonts w:asciiTheme="minorHAnsi" w:hAnsiTheme="minorHAnsi"/>
                <w:sz w:val="20"/>
              </w:rPr>
              <w:t>Materials/Advance Preparation Needed</w:t>
            </w:r>
          </w:p>
        </w:tc>
        <w:tc>
          <w:tcPr>
            <w:tcW w:w="8640" w:type="dxa"/>
            <w:shd w:val="clear" w:color="auto" w:fill="FFFFFF"/>
            <w:tcMar>
              <w:top w:w="100" w:type="dxa"/>
              <w:left w:w="100" w:type="dxa"/>
              <w:bottom w:w="100" w:type="dxa"/>
              <w:right w:w="100" w:type="dxa"/>
            </w:tcMar>
          </w:tcPr>
          <w:p w:rsidR="009A43AB" w:rsidRPr="002F1938" w:rsidRDefault="009A43AB" w:rsidP="00952448">
            <w:pPr>
              <w:pStyle w:val="Body"/>
              <w:rPr>
                <w:rFonts w:asciiTheme="minorHAnsi" w:hAnsiTheme="minorHAnsi"/>
                <w:szCs w:val="24"/>
              </w:rPr>
            </w:pPr>
            <w:r w:rsidRPr="002F1938">
              <w:rPr>
                <w:rFonts w:asciiTheme="minorHAnsi" w:hAnsiTheme="minorHAnsi"/>
                <w:szCs w:val="24"/>
              </w:rPr>
              <w:t xml:space="preserve"> </w:t>
            </w:r>
            <w:r w:rsidR="00527CFB" w:rsidRPr="002F1938">
              <w:rPr>
                <w:rFonts w:asciiTheme="minorHAnsi" w:hAnsiTheme="minorHAnsi"/>
                <w:szCs w:val="24"/>
              </w:rPr>
              <w:t>-stationary</w:t>
            </w:r>
          </w:p>
        </w:tc>
      </w:tr>
      <w:tr w:rsidR="009A43AB" w:rsidRPr="002F1938" w:rsidTr="00527CFB">
        <w:trPr>
          <w:trHeight w:val="3201"/>
        </w:trPr>
        <w:tc>
          <w:tcPr>
            <w:tcW w:w="2160" w:type="dxa"/>
            <w:shd w:val="clear" w:color="auto" w:fill="DAEEF3" w:themeFill="accent5" w:themeFillTint="33"/>
            <w:tcMar>
              <w:top w:w="100" w:type="dxa"/>
              <w:left w:w="100" w:type="dxa"/>
              <w:bottom w:w="100" w:type="dxa"/>
              <w:right w:w="100" w:type="dxa"/>
            </w:tcMar>
          </w:tcPr>
          <w:p w:rsidR="009A43AB" w:rsidRPr="002F1938" w:rsidRDefault="009A43AB" w:rsidP="00952448">
            <w:pPr>
              <w:pStyle w:val="Heading21"/>
              <w:rPr>
                <w:rFonts w:asciiTheme="minorHAnsi" w:hAnsiTheme="minorHAnsi"/>
                <w:sz w:val="20"/>
              </w:rPr>
            </w:pPr>
            <w:r w:rsidRPr="002F1938">
              <w:rPr>
                <w:rFonts w:asciiTheme="minorHAnsi" w:hAnsiTheme="minorHAnsi"/>
                <w:sz w:val="20"/>
              </w:rPr>
              <w:t>Procedures/Steps:</w:t>
            </w:r>
          </w:p>
          <w:p w:rsidR="009A43AB" w:rsidRPr="002F1938" w:rsidRDefault="009A43AB" w:rsidP="00952448">
            <w:pPr>
              <w:pStyle w:val="Heading21"/>
              <w:rPr>
                <w:rFonts w:asciiTheme="minorHAnsi" w:hAnsiTheme="minorHAnsi"/>
                <w:sz w:val="20"/>
              </w:rPr>
            </w:pPr>
            <w:r w:rsidRPr="002F1938">
              <w:rPr>
                <w:rFonts w:asciiTheme="minorHAnsi" w:hAnsiTheme="minorHAnsi"/>
                <w:sz w:val="20"/>
              </w:rPr>
              <w:t xml:space="preserve">(Emphasis on students making inquiry, e.g., posing questions/problems and working towards answers and solutions)    </w:t>
            </w:r>
          </w:p>
        </w:tc>
        <w:tc>
          <w:tcPr>
            <w:tcW w:w="8640" w:type="dxa"/>
            <w:shd w:val="clear" w:color="auto" w:fill="FFFFFF"/>
            <w:tcMar>
              <w:top w:w="100" w:type="dxa"/>
              <w:left w:w="100" w:type="dxa"/>
              <w:bottom w:w="100" w:type="dxa"/>
              <w:right w:w="100" w:type="dxa"/>
            </w:tcMar>
          </w:tcPr>
          <w:p w:rsidR="009A43AB" w:rsidRPr="002F1938" w:rsidRDefault="00527CFB" w:rsidP="00527CFB">
            <w:pPr>
              <w:pStyle w:val="Body"/>
              <w:numPr>
                <w:ilvl w:val="0"/>
                <w:numId w:val="26"/>
              </w:numPr>
              <w:rPr>
                <w:rFonts w:asciiTheme="minorHAnsi" w:hAnsiTheme="minorHAnsi"/>
                <w:szCs w:val="24"/>
              </w:rPr>
            </w:pPr>
            <w:r w:rsidRPr="002F1938">
              <w:rPr>
                <w:rFonts w:asciiTheme="minorHAnsi" w:hAnsiTheme="minorHAnsi"/>
                <w:szCs w:val="24"/>
              </w:rPr>
              <w:t xml:space="preserve">Students will continue to observe and water their lettuce plants.  </w:t>
            </w:r>
          </w:p>
          <w:p w:rsidR="00527CFB" w:rsidRPr="002F1938" w:rsidRDefault="00527CFB" w:rsidP="00527CFB">
            <w:pPr>
              <w:pStyle w:val="Body"/>
              <w:numPr>
                <w:ilvl w:val="0"/>
                <w:numId w:val="26"/>
              </w:numPr>
              <w:rPr>
                <w:rFonts w:asciiTheme="minorHAnsi" w:hAnsiTheme="minorHAnsi"/>
                <w:szCs w:val="24"/>
              </w:rPr>
            </w:pPr>
            <w:r w:rsidRPr="002F1938">
              <w:rPr>
                <w:rFonts w:asciiTheme="minorHAnsi" w:hAnsiTheme="minorHAnsi"/>
                <w:szCs w:val="24"/>
              </w:rPr>
              <w:t xml:space="preserve">After a week or two they can write a letter to their buddy asking about their lettuce plant.  They can give details about their plant as well.  Buddies can write back and forth a few times before it is time to transplant the lettuce. </w:t>
            </w:r>
          </w:p>
          <w:p w:rsidR="009A43AB" w:rsidRPr="002F1938" w:rsidRDefault="009A43AB" w:rsidP="00952448">
            <w:pPr>
              <w:pStyle w:val="Body"/>
              <w:rPr>
                <w:rFonts w:asciiTheme="minorHAnsi" w:hAnsiTheme="minorHAnsi"/>
                <w:szCs w:val="24"/>
              </w:rPr>
            </w:pPr>
          </w:p>
          <w:p w:rsidR="009A43AB" w:rsidRPr="002F1938" w:rsidRDefault="00D363A2" w:rsidP="00952448">
            <w:pPr>
              <w:pStyle w:val="Body"/>
              <w:rPr>
                <w:rFonts w:asciiTheme="minorHAnsi" w:hAnsiTheme="minorHAnsi"/>
                <w:szCs w:val="24"/>
              </w:rPr>
            </w:pPr>
            <w:r>
              <w:rPr>
                <w:rFonts w:asciiTheme="minorHAnsi" w:hAnsiTheme="minorHAnsi"/>
                <w:noProof/>
                <w:szCs w:val="24"/>
              </w:rPr>
              <w:lastRenderedPageBreak/>
              <w:drawing>
                <wp:inline distT="0" distB="0" distL="0" distR="0">
                  <wp:extent cx="5156200" cy="4019550"/>
                  <wp:effectExtent l="0" t="571500" r="0" b="5524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png"/>
                          <pic:cNvPicPr/>
                        </pic:nvPicPr>
                        <pic:blipFill rotWithShape="1">
                          <a:blip r:embed="rId10" cstate="print">
                            <a:extLst>
                              <a:ext uri="{28A0092B-C50C-407E-A947-70E740481C1C}">
                                <a14:useLocalDpi xmlns:a14="http://schemas.microsoft.com/office/drawing/2010/main" val="0"/>
                              </a:ext>
                            </a:extLst>
                          </a:blip>
                          <a:srcRect l="3791"/>
                          <a:stretch/>
                        </pic:blipFill>
                        <pic:spPr bwMode="auto">
                          <a:xfrm rot="5400000">
                            <a:off x="0" y="0"/>
                            <a:ext cx="5156200" cy="4019550"/>
                          </a:xfrm>
                          <a:prstGeom prst="rect">
                            <a:avLst/>
                          </a:prstGeom>
                          <a:ln>
                            <a:noFill/>
                          </a:ln>
                          <a:extLst>
                            <a:ext uri="{53640926-AAD7-44D8-BBD7-CCE9431645EC}">
                              <a14:shadowObscured xmlns:a14="http://schemas.microsoft.com/office/drawing/2010/main"/>
                            </a:ext>
                          </a:extLst>
                        </pic:spPr>
                      </pic:pic>
                    </a:graphicData>
                  </a:graphic>
                </wp:inline>
              </w:drawing>
            </w:r>
          </w:p>
          <w:p w:rsidR="009A43AB" w:rsidRPr="002F1938" w:rsidRDefault="009A43AB" w:rsidP="00952448">
            <w:pPr>
              <w:pStyle w:val="Body"/>
              <w:rPr>
                <w:rFonts w:asciiTheme="minorHAnsi" w:hAnsiTheme="minorHAnsi"/>
                <w:szCs w:val="24"/>
              </w:rPr>
            </w:pPr>
          </w:p>
          <w:p w:rsidR="00D363A2" w:rsidRDefault="00D363A2" w:rsidP="00952448">
            <w:pPr>
              <w:pStyle w:val="Body"/>
              <w:rPr>
                <w:rFonts w:asciiTheme="minorHAnsi" w:hAnsiTheme="minorHAnsi"/>
                <w:szCs w:val="24"/>
              </w:rPr>
            </w:pPr>
          </w:p>
          <w:p w:rsidR="00D363A2" w:rsidRDefault="00D363A2" w:rsidP="00952448">
            <w:pPr>
              <w:pStyle w:val="Body"/>
              <w:rPr>
                <w:rFonts w:asciiTheme="minorHAnsi" w:hAnsiTheme="minorHAnsi"/>
                <w:szCs w:val="24"/>
              </w:rPr>
            </w:pPr>
          </w:p>
          <w:p w:rsidR="009A43AB" w:rsidRPr="002F1938" w:rsidRDefault="00527CFB" w:rsidP="00952448">
            <w:pPr>
              <w:pStyle w:val="Body"/>
              <w:rPr>
                <w:rFonts w:asciiTheme="minorHAnsi" w:hAnsiTheme="minorHAnsi"/>
                <w:szCs w:val="24"/>
              </w:rPr>
            </w:pPr>
            <w:r w:rsidRPr="002F1938">
              <w:rPr>
                <w:rFonts w:asciiTheme="minorHAnsi" w:hAnsiTheme="minorHAnsi"/>
                <w:szCs w:val="24"/>
              </w:rPr>
              <w:t>Extension:</w:t>
            </w:r>
          </w:p>
          <w:p w:rsidR="00527CFB" w:rsidRPr="002F1938" w:rsidRDefault="00527CFB" w:rsidP="00952448">
            <w:pPr>
              <w:pStyle w:val="Body"/>
              <w:rPr>
                <w:rFonts w:asciiTheme="minorHAnsi" w:hAnsiTheme="minorHAnsi"/>
                <w:szCs w:val="24"/>
              </w:rPr>
            </w:pPr>
            <w:r w:rsidRPr="002F1938">
              <w:rPr>
                <w:rFonts w:asciiTheme="minorHAnsi" w:hAnsiTheme="minorHAnsi"/>
                <w:szCs w:val="24"/>
              </w:rPr>
              <w:t xml:space="preserve">Buddies could meet to read their letters to each other.  </w:t>
            </w:r>
          </w:p>
          <w:p w:rsidR="009A43AB" w:rsidRPr="002F1938" w:rsidRDefault="00D363A2" w:rsidP="00D363A2">
            <w:pPr>
              <w:pStyle w:val="Body"/>
              <w:tabs>
                <w:tab w:val="left" w:pos="6090"/>
              </w:tabs>
              <w:rPr>
                <w:rFonts w:asciiTheme="minorHAnsi" w:hAnsiTheme="minorHAnsi"/>
                <w:szCs w:val="24"/>
              </w:rPr>
            </w:pPr>
            <w:r>
              <w:rPr>
                <w:rFonts w:asciiTheme="minorHAnsi" w:hAnsiTheme="minorHAnsi"/>
                <w:szCs w:val="24"/>
              </w:rPr>
              <w:tab/>
            </w:r>
          </w:p>
          <w:p w:rsidR="009A43AB" w:rsidRPr="002F1938" w:rsidRDefault="009A43AB" w:rsidP="00952448">
            <w:pPr>
              <w:pStyle w:val="Body"/>
              <w:rPr>
                <w:rFonts w:asciiTheme="minorHAnsi" w:hAnsiTheme="minorHAnsi"/>
                <w:szCs w:val="24"/>
              </w:rPr>
            </w:pPr>
          </w:p>
        </w:tc>
      </w:tr>
      <w:tr w:rsidR="009A43AB" w:rsidRPr="002F1938" w:rsidTr="00952448">
        <w:trPr>
          <w:trHeight w:val="2157"/>
        </w:trPr>
        <w:tc>
          <w:tcPr>
            <w:tcW w:w="2160" w:type="dxa"/>
            <w:shd w:val="clear" w:color="auto" w:fill="DAEEF3" w:themeFill="accent5" w:themeFillTint="33"/>
            <w:tcMar>
              <w:top w:w="100" w:type="dxa"/>
              <w:left w:w="100" w:type="dxa"/>
              <w:bottom w:w="100" w:type="dxa"/>
              <w:right w:w="100" w:type="dxa"/>
            </w:tcMar>
          </w:tcPr>
          <w:p w:rsidR="009A43AB" w:rsidRPr="002F1938" w:rsidRDefault="00097779" w:rsidP="00952448">
            <w:pPr>
              <w:pStyle w:val="Heading21"/>
              <w:rPr>
                <w:rFonts w:asciiTheme="minorHAnsi" w:hAnsiTheme="minorHAnsi"/>
                <w:sz w:val="20"/>
              </w:rPr>
            </w:pPr>
            <w:r>
              <w:rPr>
                <w:rFonts w:asciiTheme="minorHAnsi" w:hAnsiTheme="minorHAnsi"/>
                <w:noProof/>
                <w:sz w:val="20"/>
              </w:rPr>
              <w:lastRenderedPageBreak/>
              <mc:AlternateContent>
                <mc:Choice Requires="wps">
                  <w:drawing>
                    <wp:anchor distT="0" distB="0" distL="114300" distR="114300" simplePos="0" relativeHeight="251662336" behindDoc="0" locked="0" layoutInCell="0" allowOverlap="1">
                      <wp:simplePos x="0" y="0"/>
                      <wp:positionH relativeFrom="page">
                        <wp:posOffset>3781425</wp:posOffset>
                      </wp:positionH>
                      <wp:positionV relativeFrom="bottomMargin">
                        <wp:posOffset>-4682490</wp:posOffset>
                      </wp:positionV>
                      <wp:extent cx="2028825" cy="213995"/>
                      <wp:effectExtent l="19050" t="19050" r="38100" b="52705"/>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213995"/>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97.75pt;margin-top:-368.7pt;width:159.75pt;height:16.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0AToAIAAKAFAAAOAAAAZHJzL2Uyb0RvYy54bWysVFtv0zAUfkfiP1h+Z7l03dJo6TRtDCEN&#10;mBiIZzd2Emu+YbtNx6/n+GQtHRsvE3mIfOzjz993bmfnW63IRvggrWlocZRTIkxruTR9Q79/u35X&#10;URIiM5wpa0RDH0Sg58u3b85GV4vSDlZx4QmAmFCPrqFDjK7OstAOQrNwZJ0wcNhZr1kE0/cZ92wE&#10;dK2yMs9PstF67rxtRQiwezUd0iXid51o45euCyIS1VDgFvHv8b9K/2x5xureMzfI9pEGewULzaSB&#10;R/dQVywysvbyGZSWrbfBdvGotTqzXSdbgRpATZH/peZuYE6gFghOcPswhf8H237e3HoieUPnlBim&#10;IUVfIWjM9EqQkxSe0YUavO7crU8Cg7ux7X0gxl4O4CUuvLfjIBgHUkXyz55cSEaAq2Q1frIc0Nk6&#10;WozUtvM6AUIMyBYT8rBPiNhG0sJmmZdVVQKzFs7KYrZYzPEJVu9uOx/iB2E1SYuGeuCO6GxzE2Ji&#10;w+qdC7K3SvJrqRQaqcjEpfJkw6A8+H2BV9VaA9Vpr8jTN1UJ7EMtTfu4BdhYpwkCXwqH6MqQsaGz&#10;CiCAv3YQ4mB6fOGJ3x5iQlbxOYvF/LUkkvYrFoYJG9+dxGgZoe+U1A2tDjSmRL43HLsiMqmmNQhV&#10;JkVMYEdBZDFxa4C4G/hIuEyxL6vZArqdS2ivWZWf5ItTSpjqYS600VPibfwh44BFnTL9QgpeEp+0&#10;/ysDrGbKDWxSt3d8lhe7Y4pZOhCBtZrKcyrzleUPUKpAFOsRxhosBut/UTLCiIAE/lwzLyhRHw2U&#10;+6I4Pk4zBY3j+WkJhj88WR2eMNMCVEMjBAWXl3GaQ2vnZT/AS1Pijb2AFukkVm9qn4nVY2PBGEAR&#10;jyMrzZlDG73+DNblbwAAAP//AwBQSwMEFAAGAAgAAAAhAI/XlCLlAAAADQEAAA8AAABkcnMvZG93&#10;bnJldi54bWxMj8FOwzAMhu9IvENkJG5bOraurDSdoBJiQhzYqJC4ZY3XVjRO1WRbeXu8Exxtf/r9&#10;/dl6tJ044eBbRwpm0wgEUuVMS7WC8uN5cg/CB01Gd45QwQ96WOfXV5lOjTvTFk+7UAsOIZ9qBU0I&#10;fSqlrxq02k9dj8S3gxusDjwOtTSDPnO47eRdFC2l1S3xh0b3WDRYfe+OVsFi3Lx9vm/KYvlVJPVh&#10;YZ7Kl9etUrc34+MDiIBj+IPhos/qkLPT3h3JeNEpiFdxzKiCSTJPFiAYWc1irre/rKJ5AjLP5P8W&#10;+S8AAAD//wMAUEsBAi0AFAAGAAgAAAAhALaDOJL+AAAA4QEAABMAAAAAAAAAAAAAAAAAAAAAAFtD&#10;b250ZW50X1R5cGVzXS54bWxQSwECLQAUAAYACAAAACEAOP0h/9YAAACUAQAACwAAAAAAAAAAAAAA&#10;AAAvAQAAX3JlbHMvLnJlbHNQSwECLQAUAAYACAAAACEAPd9AE6ACAACgBQAADgAAAAAAAAAAAAAA&#10;AAAuAgAAZHJzL2Uyb0RvYy54bWxQSwECLQAUAAYACAAAACEAj9eUIuUAAAANAQAADwAAAAAAAAAA&#10;AAAAAAD6BAAAZHJzL2Rvd25yZXYueG1sUEsFBgAAAAAEAAQA8wAAAAwGAAAAAA==&#10;" o:allowincell="f" fillcolor="black [3200]" strokecolor="#f2f2f2 [3041]" strokeweight="3pt">
                      <v:shadow on="t" color="#7f7f7f [1601]" opacity=".5" offset="1pt"/>
                      <w10:wrap anchorx="page" anchory="margin"/>
                    </v:rect>
                  </w:pict>
                </mc:Fallback>
              </mc:AlternateContent>
            </w:r>
            <w:bookmarkStart w:id="0" w:name="_GoBack"/>
            <w:bookmarkEnd w:id="0"/>
            <w:r w:rsidR="009A43AB" w:rsidRPr="002F1938">
              <w:rPr>
                <w:rFonts w:asciiTheme="minorHAnsi" w:hAnsiTheme="minorHAnsi"/>
                <w:sz w:val="20"/>
              </w:rPr>
              <w:t xml:space="preserve">Assessment </w:t>
            </w:r>
            <w:r w:rsidR="009A43AB" w:rsidRPr="002F1938">
              <w:rPr>
                <w:rFonts w:asciiTheme="minorHAnsi" w:hAnsiTheme="minorHAnsi"/>
                <w:sz w:val="18"/>
                <w:szCs w:val="18"/>
              </w:rPr>
              <w:t>(What will be the evidence of student learning?)</w:t>
            </w:r>
          </w:p>
        </w:tc>
        <w:tc>
          <w:tcPr>
            <w:tcW w:w="8640" w:type="dxa"/>
            <w:shd w:val="clear" w:color="auto" w:fill="FFFFFF"/>
            <w:tcMar>
              <w:top w:w="100" w:type="dxa"/>
              <w:left w:w="100" w:type="dxa"/>
              <w:bottom w:w="100" w:type="dxa"/>
              <w:right w:w="100" w:type="dxa"/>
            </w:tcMar>
          </w:tcPr>
          <w:p w:rsidR="009A43AB" w:rsidRPr="002F1938" w:rsidRDefault="0067485D" w:rsidP="0067485D">
            <w:pPr>
              <w:pStyle w:val="Body"/>
              <w:rPr>
                <w:rFonts w:asciiTheme="minorHAnsi" w:hAnsiTheme="minorHAnsi"/>
                <w:szCs w:val="24"/>
              </w:rPr>
            </w:pPr>
            <w:r>
              <w:rPr>
                <w:rFonts w:asciiTheme="minorHAnsi" w:hAnsiTheme="minorHAnsi"/>
                <w:szCs w:val="24"/>
              </w:rPr>
              <w:t>Check s</w:t>
            </w:r>
            <w:r w:rsidR="00527CFB" w:rsidRPr="002F1938">
              <w:rPr>
                <w:rFonts w:asciiTheme="minorHAnsi" w:hAnsiTheme="minorHAnsi"/>
                <w:szCs w:val="24"/>
              </w:rPr>
              <w:t>tudents’ letters</w:t>
            </w:r>
            <w:r>
              <w:rPr>
                <w:rFonts w:asciiTheme="minorHAnsi" w:hAnsiTheme="minorHAnsi"/>
                <w:szCs w:val="24"/>
              </w:rPr>
              <w:t xml:space="preserve"> for 2 facts about their lettuce. </w:t>
            </w:r>
          </w:p>
        </w:tc>
      </w:tr>
    </w:tbl>
    <w:p w:rsidR="009A43AB" w:rsidRDefault="009A43AB"/>
    <w:p w:rsidR="009A43AB" w:rsidRDefault="009A43AB"/>
    <w:p w:rsidR="009A43AB" w:rsidRDefault="009A43AB"/>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firstRow="0" w:lastRow="0" w:firstColumn="0" w:lastColumn="0" w:noHBand="0" w:noVBand="0"/>
      </w:tblPr>
      <w:tblGrid>
        <w:gridCol w:w="2160"/>
        <w:gridCol w:w="8640"/>
      </w:tblGrid>
      <w:tr w:rsidR="009A43AB" w:rsidRPr="002F1938" w:rsidTr="00952448">
        <w:trPr>
          <w:trHeight w:val="420"/>
        </w:trPr>
        <w:tc>
          <w:tcPr>
            <w:tcW w:w="2160" w:type="dxa"/>
            <w:shd w:val="clear" w:color="auto" w:fill="DAEEF3" w:themeFill="accent5" w:themeFillTint="33"/>
            <w:tcMar>
              <w:top w:w="100" w:type="dxa"/>
              <w:left w:w="100" w:type="dxa"/>
              <w:bottom w:w="100" w:type="dxa"/>
              <w:right w:w="100" w:type="dxa"/>
            </w:tcMar>
          </w:tcPr>
          <w:p w:rsidR="009A43AB" w:rsidRPr="002F1938" w:rsidRDefault="009A43AB" w:rsidP="00952448">
            <w:pPr>
              <w:pStyle w:val="Heading21"/>
              <w:rPr>
                <w:rFonts w:asciiTheme="minorHAnsi" w:hAnsiTheme="minorHAnsi"/>
                <w:sz w:val="20"/>
              </w:rPr>
            </w:pPr>
            <w:r w:rsidRPr="002F1938">
              <w:rPr>
                <w:rFonts w:asciiTheme="minorHAnsi" w:hAnsiTheme="minorHAnsi"/>
                <w:sz w:val="20"/>
              </w:rPr>
              <w:lastRenderedPageBreak/>
              <w:t>Title</w:t>
            </w:r>
          </w:p>
        </w:tc>
        <w:tc>
          <w:tcPr>
            <w:tcW w:w="8640" w:type="dxa"/>
            <w:shd w:val="clear" w:color="auto" w:fill="FFFFFF"/>
            <w:tcMar>
              <w:top w:w="100" w:type="dxa"/>
              <w:left w:w="100" w:type="dxa"/>
              <w:bottom w:w="100" w:type="dxa"/>
              <w:right w:w="100" w:type="dxa"/>
            </w:tcMar>
          </w:tcPr>
          <w:p w:rsidR="009A43AB" w:rsidRPr="002F1938" w:rsidRDefault="009A43AB" w:rsidP="00952448">
            <w:pPr>
              <w:pStyle w:val="Body"/>
              <w:rPr>
                <w:rFonts w:asciiTheme="minorHAnsi" w:hAnsiTheme="minorHAnsi"/>
                <w:szCs w:val="24"/>
              </w:rPr>
            </w:pPr>
            <w:r w:rsidRPr="002F1938">
              <w:rPr>
                <w:rFonts w:asciiTheme="minorHAnsi" w:hAnsiTheme="minorHAnsi"/>
                <w:szCs w:val="24"/>
              </w:rPr>
              <w:t>Transplanting the Lettuce</w:t>
            </w:r>
          </w:p>
        </w:tc>
      </w:tr>
      <w:tr w:rsidR="009A43AB" w:rsidRPr="002F1938" w:rsidTr="00952448">
        <w:trPr>
          <w:trHeight w:val="987"/>
        </w:trPr>
        <w:tc>
          <w:tcPr>
            <w:tcW w:w="2160" w:type="dxa"/>
            <w:shd w:val="clear" w:color="auto" w:fill="DAEEF3" w:themeFill="accent5" w:themeFillTint="33"/>
            <w:tcMar>
              <w:top w:w="100" w:type="dxa"/>
              <w:left w:w="100" w:type="dxa"/>
              <w:bottom w:w="100" w:type="dxa"/>
              <w:right w:w="100" w:type="dxa"/>
            </w:tcMar>
          </w:tcPr>
          <w:p w:rsidR="009A43AB" w:rsidRPr="002F1938" w:rsidRDefault="009A43AB" w:rsidP="00952448">
            <w:pPr>
              <w:pStyle w:val="Heading21"/>
              <w:rPr>
                <w:rFonts w:asciiTheme="minorHAnsi" w:hAnsiTheme="minorHAnsi"/>
                <w:sz w:val="20"/>
              </w:rPr>
            </w:pPr>
            <w:r w:rsidRPr="002F1938">
              <w:rPr>
                <w:rFonts w:asciiTheme="minorHAnsi" w:hAnsiTheme="minorHAnsi"/>
                <w:sz w:val="20"/>
              </w:rPr>
              <w:t>Overview</w:t>
            </w:r>
          </w:p>
        </w:tc>
        <w:tc>
          <w:tcPr>
            <w:tcW w:w="8640" w:type="dxa"/>
            <w:shd w:val="clear" w:color="auto" w:fill="FFFFFF"/>
            <w:tcMar>
              <w:top w:w="100" w:type="dxa"/>
              <w:left w:w="100" w:type="dxa"/>
              <w:bottom w:w="100" w:type="dxa"/>
              <w:right w:w="100" w:type="dxa"/>
            </w:tcMar>
          </w:tcPr>
          <w:p w:rsidR="009A43AB" w:rsidRPr="002F1938" w:rsidRDefault="00CE554B" w:rsidP="00952448">
            <w:pPr>
              <w:pStyle w:val="Body"/>
              <w:rPr>
                <w:rFonts w:asciiTheme="minorHAnsi" w:hAnsiTheme="minorHAnsi"/>
                <w:szCs w:val="24"/>
              </w:rPr>
            </w:pPr>
            <w:r w:rsidRPr="002F1938">
              <w:rPr>
                <w:rFonts w:asciiTheme="minorHAnsi" w:hAnsiTheme="minorHAnsi"/>
                <w:szCs w:val="24"/>
              </w:rPr>
              <w:t xml:space="preserve">Once the lettuce </w:t>
            </w:r>
            <w:r w:rsidR="002F1938" w:rsidRPr="002F1938">
              <w:rPr>
                <w:rFonts w:asciiTheme="minorHAnsi" w:hAnsiTheme="minorHAnsi"/>
                <w:szCs w:val="24"/>
              </w:rPr>
              <w:t>is ready to transplant students will become familiar with coordinate graphing and then transplant their lettuce outside.</w:t>
            </w:r>
          </w:p>
        </w:tc>
      </w:tr>
      <w:tr w:rsidR="009A43AB" w:rsidRPr="002F1938" w:rsidTr="00952448">
        <w:trPr>
          <w:trHeight w:val="1302"/>
        </w:trPr>
        <w:tc>
          <w:tcPr>
            <w:tcW w:w="2160" w:type="dxa"/>
            <w:shd w:val="clear" w:color="auto" w:fill="DAEEF3" w:themeFill="accent5" w:themeFillTint="33"/>
            <w:tcMar>
              <w:top w:w="100" w:type="dxa"/>
              <w:left w:w="100" w:type="dxa"/>
              <w:bottom w:w="100" w:type="dxa"/>
              <w:right w:w="100" w:type="dxa"/>
            </w:tcMar>
          </w:tcPr>
          <w:p w:rsidR="009A43AB" w:rsidRPr="002F1938" w:rsidRDefault="009A43AB" w:rsidP="00952448">
            <w:pPr>
              <w:pStyle w:val="Heading21"/>
              <w:rPr>
                <w:rFonts w:asciiTheme="minorHAnsi" w:hAnsiTheme="minorHAnsi"/>
                <w:sz w:val="20"/>
              </w:rPr>
            </w:pPr>
            <w:r w:rsidRPr="002F1938">
              <w:rPr>
                <w:rFonts w:asciiTheme="minorHAnsi" w:hAnsiTheme="minorHAnsi"/>
                <w:sz w:val="20"/>
              </w:rPr>
              <w:t>Standards</w:t>
            </w:r>
          </w:p>
          <w:p w:rsidR="009A43AB" w:rsidRPr="002F1938" w:rsidRDefault="009A43AB" w:rsidP="00952448">
            <w:pPr>
              <w:pStyle w:val="Body"/>
              <w:rPr>
                <w:rFonts w:asciiTheme="minorHAnsi" w:hAnsiTheme="minorHAnsi"/>
              </w:rPr>
            </w:pPr>
          </w:p>
        </w:tc>
        <w:tc>
          <w:tcPr>
            <w:tcW w:w="8640" w:type="dxa"/>
            <w:shd w:val="clear" w:color="auto" w:fill="FFFFFF"/>
            <w:tcMar>
              <w:top w:w="100" w:type="dxa"/>
              <w:left w:w="100" w:type="dxa"/>
              <w:bottom w:w="100" w:type="dxa"/>
              <w:right w:w="100" w:type="dxa"/>
            </w:tcMar>
          </w:tcPr>
          <w:p w:rsidR="003413CC" w:rsidRPr="004D7C06" w:rsidRDefault="003413CC" w:rsidP="003413CC">
            <w:pPr>
              <w:rPr>
                <w:rFonts w:asciiTheme="minorHAnsi" w:hAnsiTheme="minorHAnsi"/>
              </w:rPr>
            </w:pPr>
            <w:r w:rsidRPr="002F1938">
              <w:rPr>
                <w:rFonts w:asciiTheme="minorHAnsi" w:hAnsiTheme="minorHAnsi"/>
              </w:rPr>
              <w:t xml:space="preserve">ELA.1.SL.C13.1 participate in collaborative conversations with diverse partners about grade 1 </w:t>
            </w:r>
            <w:r w:rsidRPr="004D7C06">
              <w:rPr>
                <w:rFonts w:asciiTheme="minorHAnsi" w:hAnsiTheme="minorHAnsi"/>
              </w:rPr>
              <w:t>topics and texts with peers and adults in small and larger groups</w:t>
            </w:r>
          </w:p>
          <w:p w:rsidR="004D7C06" w:rsidRPr="004D7C06" w:rsidRDefault="004D7C06" w:rsidP="004D7C06">
            <w:pPr>
              <w:rPr>
                <w:rFonts w:asciiTheme="minorHAnsi" w:hAnsiTheme="minorHAnsi"/>
              </w:rPr>
            </w:pPr>
          </w:p>
          <w:p w:rsidR="009A43AB" w:rsidRPr="002F1938" w:rsidRDefault="004D7C06" w:rsidP="004D7C06">
            <w:pPr>
              <w:pStyle w:val="Body"/>
              <w:rPr>
                <w:rFonts w:asciiTheme="minorHAnsi" w:hAnsiTheme="minorHAnsi"/>
                <w:szCs w:val="24"/>
              </w:rPr>
            </w:pPr>
            <w:r w:rsidRPr="004D7C06">
              <w:rPr>
                <w:rFonts w:asciiTheme="minorHAnsi" w:hAnsiTheme="minorHAnsi"/>
              </w:rPr>
              <w:t>M.1.MD.4 organize, represent, interpret data with up to three categories, ask and answer questions about the total number of data points, how many in each category and how many more or less are in one category than in another.</w:t>
            </w:r>
          </w:p>
        </w:tc>
      </w:tr>
      <w:tr w:rsidR="009A43AB" w:rsidRPr="002F1938" w:rsidTr="00952448">
        <w:trPr>
          <w:trHeight w:val="1770"/>
        </w:trPr>
        <w:tc>
          <w:tcPr>
            <w:tcW w:w="2160" w:type="dxa"/>
            <w:shd w:val="clear" w:color="auto" w:fill="DAEEF3" w:themeFill="accent5" w:themeFillTint="33"/>
            <w:tcMar>
              <w:top w:w="100" w:type="dxa"/>
              <w:left w:w="100" w:type="dxa"/>
              <w:bottom w:w="100" w:type="dxa"/>
              <w:right w:w="100" w:type="dxa"/>
            </w:tcMar>
          </w:tcPr>
          <w:p w:rsidR="009A43AB" w:rsidRPr="002F1938" w:rsidRDefault="009A43AB" w:rsidP="00952448">
            <w:pPr>
              <w:pStyle w:val="Heading21"/>
              <w:rPr>
                <w:rFonts w:asciiTheme="minorHAnsi" w:hAnsiTheme="minorHAnsi"/>
                <w:sz w:val="20"/>
              </w:rPr>
            </w:pPr>
            <w:r w:rsidRPr="002F1938">
              <w:rPr>
                <w:rFonts w:asciiTheme="minorHAnsi" w:hAnsiTheme="minorHAnsi"/>
                <w:sz w:val="20"/>
              </w:rPr>
              <w:t>Materials/Advance Preparation Needed</w:t>
            </w:r>
          </w:p>
        </w:tc>
        <w:tc>
          <w:tcPr>
            <w:tcW w:w="8640" w:type="dxa"/>
            <w:shd w:val="clear" w:color="auto" w:fill="FFFFFF"/>
            <w:tcMar>
              <w:top w:w="100" w:type="dxa"/>
              <w:left w:w="100" w:type="dxa"/>
              <w:bottom w:w="100" w:type="dxa"/>
              <w:right w:w="100" w:type="dxa"/>
            </w:tcMar>
          </w:tcPr>
          <w:p w:rsidR="009A43AB" w:rsidRDefault="002F1938" w:rsidP="009A43AB">
            <w:pPr>
              <w:pStyle w:val="Body"/>
              <w:rPr>
                <w:rFonts w:asciiTheme="minorHAnsi" w:hAnsiTheme="minorHAnsi"/>
                <w:szCs w:val="24"/>
              </w:rPr>
            </w:pPr>
            <w:r w:rsidRPr="002F1938">
              <w:rPr>
                <w:rFonts w:asciiTheme="minorHAnsi" w:hAnsiTheme="minorHAnsi"/>
                <w:szCs w:val="24"/>
              </w:rPr>
              <w:t>-</w:t>
            </w:r>
            <w:r w:rsidR="009A43AB" w:rsidRPr="002F1938">
              <w:rPr>
                <w:rFonts w:asciiTheme="minorHAnsi" w:hAnsiTheme="minorHAnsi"/>
                <w:szCs w:val="24"/>
              </w:rPr>
              <w:t xml:space="preserve"> </w:t>
            </w:r>
            <w:r w:rsidR="00125333" w:rsidRPr="002F1938">
              <w:rPr>
                <w:rFonts w:asciiTheme="minorHAnsi" w:hAnsiTheme="minorHAnsi"/>
                <w:szCs w:val="24"/>
              </w:rPr>
              <w:t xml:space="preserve">Poster of coordinates </w:t>
            </w:r>
            <w:r w:rsidRPr="002F1938">
              <w:rPr>
                <w:rFonts w:asciiTheme="minorHAnsi" w:hAnsiTheme="minorHAnsi"/>
                <w:szCs w:val="24"/>
              </w:rPr>
              <w:t>for students to label their assigned section</w:t>
            </w:r>
          </w:p>
          <w:p w:rsidR="0067485D" w:rsidRPr="002F1938" w:rsidRDefault="0067485D" w:rsidP="009A43AB">
            <w:pPr>
              <w:pStyle w:val="Body"/>
              <w:rPr>
                <w:rFonts w:asciiTheme="minorHAnsi" w:hAnsiTheme="minorHAnsi"/>
                <w:szCs w:val="24"/>
              </w:rPr>
            </w:pPr>
            <w:r>
              <w:rPr>
                <w:noProof/>
              </w:rPr>
              <w:drawing>
                <wp:inline distT="0" distB="0" distL="0" distR="0">
                  <wp:extent cx="2397760" cy="2638425"/>
                  <wp:effectExtent l="19050" t="0" r="2540" b="0"/>
                  <wp:docPr id="1" name="Picture 1" descr="http://www.rockingham.k12.va.us/resources/elementary/files/3coordinategraphscom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ckingham.k12.va.us/resources/elementary/files/3coordinategraphscompass.jpg"/>
                          <pic:cNvPicPr>
                            <a:picLocks noChangeAspect="1" noChangeArrowheads="1"/>
                          </pic:cNvPicPr>
                        </pic:nvPicPr>
                        <pic:blipFill>
                          <a:blip r:embed="rId11" cstate="print"/>
                          <a:srcRect l="39448"/>
                          <a:stretch>
                            <a:fillRect/>
                          </a:stretch>
                        </pic:blipFill>
                        <pic:spPr bwMode="auto">
                          <a:xfrm>
                            <a:off x="0" y="0"/>
                            <a:ext cx="2397760" cy="2638425"/>
                          </a:xfrm>
                          <a:prstGeom prst="rect">
                            <a:avLst/>
                          </a:prstGeom>
                          <a:noFill/>
                          <a:ln w="9525">
                            <a:noFill/>
                            <a:miter lim="800000"/>
                            <a:headEnd/>
                            <a:tailEnd/>
                          </a:ln>
                        </pic:spPr>
                      </pic:pic>
                    </a:graphicData>
                  </a:graphic>
                </wp:inline>
              </w:drawing>
            </w:r>
          </w:p>
          <w:p w:rsidR="00125333" w:rsidRPr="002F1938" w:rsidRDefault="002F1938" w:rsidP="009A43AB">
            <w:pPr>
              <w:pStyle w:val="Body"/>
              <w:rPr>
                <w:rFonts w:asciiTheme="minorHAnsi" w:hAnsiTheme="minorHAnsi"/>
                <w:szCs w:val="24"/>
              </w:rPr>
            </w:pPr>
            <w:r w:rsidRPr="002F1938">
              <w:rPr>
                <w:rFonts w:asciiTheme="minorHAnsi" w:hAnsiTheme="minorHAnsi"/>
                <w:szCs w:val="24"/>
              </w:rPr>
              <w:t>-</w:t>
            </w:r>
            <w:r w:rsidR="00125333" w:rsidRPr="002F1938">
              <w:rPr>
                <w:rFonts w:asciiTheme="minorHAnsi" w:hAnsiTheme="minorHAnsi"/>
                <w:szCs w:val="24"/>
              </w:rPr>
              <w:t>Coordinate game board</w:t>
            </w:r>
            <w:r w:rsidRPr="002F1938">
              <w:rPr>
                <w:rFonts w:asciiTheme="minorHAnsi" w:hAnsiTheme="minorHAnsi"/>
                <w:szCs w:val="24"/>
              </w:rPr>
              <w:t>- large blank graph with numbers on one side and letters on the other.</w:t>
            </w:r>
          </w:p>
          <w:p w:rsidR="002F1938" w:rsidRPr="002F1938" w:rsidRDefault="002F1938" w:rsidP="009A43AB">
            <w:pPr>
              <w:pStyle w:val="Body"/>
              <w:rPr>
                <w:rFonts w:asciiTheme="minorHAnsi" w:hAnsiTheme="minorHAnsi"/>
                <w:szCs w:val="24"/>
              </w:rPr>
            </w:pPr>
            <w:r w:rsidRPr="002F1938">
              <w:rPr>
                <w:rFonts w:asciiTheme="minorHAnsi" w:hAnsiTheme="minorHAnsi"/>
                <w:szCs w:val="24"/>
              </w:rPr>
              <w:t>-</w:t>
            </w:r>
            <w:r w:rsidR="00125333" w:rsidRPr="002F1938">
              <w:rPr>
                <w:rFonts w:asciiTheme="minorHAnsi" w:hAnsiTheme="minorHAnsi"/>
                <w:szCs w:val="24"/>
              </w:rPr>
              <w:t>2 dice</w:t>
            </w:r>
            <w:r w:rsidRPr="002F1938">
              <w:rPr>
                <w:rFonts w:asciiTheme="minorHAnsi" w:hAnsiTheme="minorHAnsi"/>
                <w:szCs w:val="24"/>
              </w:rPr>
              <w:t>- one with letters to match the graph and one with numbers</w:t>
            </w:r>
          </w:p>
          <w:p w:rsidR="00125333" w:rsidRPr="002F1938" w:rsidRDefault="002F1938" w:rsidP="009A43AB">
            <w:pPr>
              <w:pStyle w:val="Body"/>
              <w:rPr>
                <w:rFonts w:asciiTheme="minorHAnsi" w:hAnsiTheme="minorHAnsi"/>
                <w:szCs w:val="24"/>
              </w:rPr>
            </w:pPr>
            <w:r w:rsidRPr="002F1938">
              <w:rPr>
                <w:rFonts w:asciiTheme="minorHAnsi" w:hAnsiTheme="minorHAnsi"/>
                <w:szCs w:val="24"/>
              </w:rPr>
              <w:t>-P</w:t>
            </w:r>
            <w:r w:rsidR="00125333" w:rsidRPr="002F1938">
              <w:rPr>
                <w:rFonts w:asciiTheme="minorHAnsi" w:hAnsiTheme="minorHAnsi"/>
                <w:szCs w:val="24"/>
              </w:rPr>
              <w:t>lants ready to transplant</w:t>
            </w:r>
          </w:p>
          <w:p w:rsidR="002F1938" w:rsidRPr="002F1938" w:rsidRDefault="002F1938" w:rsidP="009A43AB">
            <w:pPr>
              <w:pStyle w:val="Body"/>
              <w:rPr>
                <w:rFonts w:asciiTheme="minorHAnsi" w:hAnsiTheme="minorHAnsi"/>
                <w:szCs w:val="24"/>
              </w:rPr>
            </w:pPr>
            <w:r w:rsidRPr="002F1938">
              <w:rPr>
                <w:rFonts w:asciiTheme="minorHAnsi" w:hAnsiTheme="minorHAnsi"/>
                <w:szCs w:val="24"/>
              </w:rPr>
              <w:t>-Divide the garden bed up into 24 equal shares using string and label with index cards</w:t>
            </w:r>
          </w:p>
        </w:tc>
      </w:tr>
      <w:tr w:rsidR="009A43AB" w:rsidRPr="002F1938" w:rsidTr="002F1938">
        <w:trPr>
          <w:trHeight w:val="5613"/>
        </w:trPr>
        <w:tc>
          <w:tcPr>
            <w:tcW w:w="2160" w:type="dxa"/>
            <w:shd w:val="clear" w:color="auto" w:fill="DAEEF3" w:themeFill="accent5" w:themeFillTint="33"/>
            <w:tcMar>
              <w:top w:w="100" w:type="dxa"/>
              <w:left w:w="100" w:type="dxa"/>
              <w:bottom w:w="100" w:type="dxa"/>
              <w:right w:w="100" w:type="dxa"/>
            </w:tcMar>
          </w:tcPr>
          <w:p w:rsidR="009A43AB" w:rsidRPr="002F1938" w:rsidRDefault="009A43AB" w:rsidP="00952448">
            <w:pPr>
              <w:pStyle w:val="Heading21"/>
              <w:rPr>
                <w:rFonts w:asciiTheme="minorHAnsi" w:hAnsiTheme="minorHAnsi"/>
                <w:sz w:val="20"/>
              </w:rPr>
            </w:pPr>
            <w:r w:rsidRPr="002F1938">
              <w:rPr>
                <w:rFonts w:asciiTheme="minorHAnsi" w:hAnsiTheme="minorHAnsi"/>
                <w:sz w:val="20"/>
              </w:rPr>
              <w:lastRenderedPageBreak/>
              <w:t>Procedures/Steps:</w:t>
            </w:r>
          </w:p>
          <w:p w:rsidR="009A43AB" w:rsidRPr="002F1938" w:rsidRDefault="009A43AB" w:rsidP="00952448">
            <w:pPr>
              <w:pStyle w:val="Heading21"/>
              <w:rPr>
                <w:rFonts w:asciiTheme="minorHAnsi" w:hAnsiTheme="minorHAnsi"/>
                <w:sz w:val="20"/>
              </w:rPr>
            </w:pPr>
            <w:r w:rsidRPr="002F1938">
              <w:rPr>
                <w:rFonts w:asciiTheme="minorHAnsi" w:hAnsiTheme="minorHAnsi"/>
                <w:sz w:val="20"/>
              </w:rPr>
              <w:t xml:space="preserve">(Emphasis on students making inquiry, e.g., posing questions/problems and working towards answers and solutions)    </w:t>
            </w:r>
          </w:p>
        </w:tc>
        <w:tc>
          <w:tcPr>
            <w:tcW w:w="8640" w:type="dxa"/>
            <w:shd w:val="clear" w:color="auto" w:fill="FFFFFF"/>
            <w:tcMar>
              <w:top w:w="100" w:type="dxa"/>
              <w:left w:w="100" w:type="dxa"/>
              <w:bottom w:w="100" w:type="dxa"/>
              <w:right w:w="100" w:type="dxa"/>
            </w:tcMar>
          </w:tcPr>
          <w:p w:rsidR="00125333" w:rsidRPr="002F1938" w:rsidRDefault="00125333" w:rsidP="00125333">
            <w:pPr>
              <w:pStyle w:val="Body"/>
              <w:numPr>
                <w:ilvl w:val="0"/>
                <w:numId w:val="19"/>
              </w:numPr>
              <w:rPr>
                <w:rFonts w:asciiTheme="minorHAnsi" w:hAnsiTheme="minorHAnsi"/>
                <w:szCs w:val="24"/>
              </w:rPr>
            </w:pPr>
            <w:r w:rsidRPr="002F1938">
              <w:rPr>
                <w:rFonts w:asciiTheme="minorHAnsi" w:hAnsiTheme="minorHAnsi"/>
                <w:szCs w:val="24"/>
              </w:rPr>
              <w:t>Introduce the class to the coordinate game by spreading out the poster of a blank coordinate graph.  Divide the students up into 2 teams</w:t>
            </w:r>
            <w:r w:rsidR="002F1938" w:rsidRPr="002F1938">
              <w:rPr>
                <w:rFonts w:asciiTheme="minorHAnsi" w:hAnsiTheme="minorHAnsi"/>
                <w:szCs w:val="24"/>
              </w:rPr>
              <w:t xml:space="preserve"> </w:t>
            </w:r>
            <w:r w:rsidRPr="002F1938">
              <w:rPr>
                <w:rFonts w:asciiTheme="minorHAnsi" w:hAnsiTheme="minorHAnsi"/>
                <w:szCs w:val="24"/>
              </w:rPr>
              <w:t xml:space="preserve">red or blue </w:t>
            </w:r>
            <w:r w:rsidR="002F1938" w:rsidRPr="002F1938">
              <w:rPr>
                <w:rFonts w:asciiTheme="minorHAnsi" w:hAnsiTheme="minorHAnsi"/>
                <w:szCs w:val="24"/>
              </w:rPr>
              <w:t>dicuts</w:t>
            </w:r>
            <w:r w:rsidRPr="002F1938">
              <w:rPr>
                <w:rFonts w:asciiTheme="minorHAnsi" w:hAnsiTheme="minorHAnsi"/>
                <w:szCs w:val="24"/>
              </w:rPr>
              <w:t xml:space="preserve">.  Teams will take turns rolling the dice and placing one of their game pieces on graph.  The first team to get three in a row win. </w:t>
            </w:r>
          </w:p>
          <w:p w:rsidR="00125333" w:rsidRPr="002F1938" w:rsidRDefault="002F1938" w:rsidP="00125333">
            <w:pPr>
              <w:pStyle w:val="Body"/>
              <w:numPr>
                <w:ilvl w:val="0"/>
                <w:numId w:val="19"/>
              </w:numPr>
              <w:rPr>
                <w:rFonts w:asciiTheme="minorHAnsi" w:hAnsiTheme="minorHAnsi"/>
                <w:szCs w:val="24"/>
              </w:rPr>
            </w:pPr>
            <w:r w:rsidRPr="002F1938">
              <w:rPr>
                <w:rFonts w:asciiTheme="minorHAnsi" w:hAnsiTheme="minorHAnsi"/>
                <w:szCs w:val="24"/>
              </w:rPr>
              <w:t>Next randomly place game pieces on the board. S</w:t>
            </w:r>
            <w:r w:rsidR="00125333" w:rsidRPr="002F1938">
              <w:rPr>
                <w:rFonts w:asciiTheme="minorHAnsi" w:hAnsiTheme="minorHAnsi"/>
                <w:szCs w:val="24"/>
              </w:rPr>
              <w:t>tudents</w:t>
            </w:r>
            <w:r w:rsidRPr="002F1938">
              <w:rPr>
                <w:rFonts w:asciiTheme="minorHAnsi" w:hAnsiTheme="minorHAnsi"/>
                <w:szCs w:val="24"/>
              </w:rPr>
              <w:t xml:space="preserve"> will </w:t>
            </w:r>
            <w:r w:rsidR="00125333" w:rsidRPr="002F1938">
              <w:rPr>
                <w:rFonts w:asciiTheme="minorHAnsi" w:hAnsiTheme="minorHAnsi"/>
                <w:szCs w:val="24"/>
              </w:rPr>
              <w:t>take turn</w:t>
            </w:r>
            <w:r w:rsidRPr="002F1938">
              <w:rPr>
                <w:rFonts w:asciiTheme="minorHAnsi" w:hAnsiTheme="minorHAnsi"/>
                <w:szCs w:val="24"/>
              </w:rPr>
              <w:t>s</w:t>
            </w:r>
            <w:r w:rsidR="00125333" w:rsidRPr="002F1938">
              <w:rPr>
                <w:rFonts w:asciiTheme="minorHAnsi" w:hAnsiTheme="minorHAnsi"/>
                <w:szCs w:val="24"/>
              </w:rPr>
              <w:t xml:space="preserve"> rolling the dice</w:t>
            </w:r>
            <w:r w:rsidRPr="002F1938">
              <w:rPr>
                <w:rFonts w:asciiTheme="minorHAnsi" w:hAnsiTheme="minorHAnsi"/>
                <w:szCs w:val="24"/>
              </w:rPr>
              <w:t>.  I</w:t>
            </w:r>
            <w:r w:rsidR="00125333" w:rsidRPr="002F1938">
              <w:rPr>
                <w:rFonts w:asciiTheme="minorHAnsi" w:hAnsiTheme="minorHAnsi"/>
                <w:szCs w:val="24"/>
              </w:rPr>
              <w:t xml:space="preserve">f they roll a coordinate that has a piece on they get to </w:t>
            </w:r>
            <w:r w:rsidRPr="002F1938">
              <w:rPr>
                <w:rFonts w:asciiTheme="minorHAnsi" w:hAnsiTheme="minorHAnsi"/>
                <w:szCs w:val="24"/>
              </w:rPr>
              <w:t>keep the piece</w:t>
            </w:r>
            <w:r w:rsidR="00125333" w:rsidRPr="002F1938">
              <w:rPr>
                <w:rFonts w:asciiTheme="minorHAnsi" w:hAnsiTheme="minorHAnsi"/>
                <w:szCs w:val="24"/>
              </w:rPr>
              <w:t xml:space="preserve">.  When the board is cleared the game is over. </w:t>
            </w:r>
          </w:p>
          <w:p w:rsidR="00125333" w:rsidRPr="002F1938" w:rsidRDefault="00125333" w:rsidP="00125333">
            <w:pPr>
              <w:pStyle w:val="Body"/>
              <w:numPr>
                <w:ilvl w:val="0"/>
                <w:numId w:val="19"/>
              </w:numPr>
              <w:rPr>
                <w:rFonts w:asciiTheme="minorHAnsi" w:hAnsiTheme="minorHAnsi"/>
                <w:szCs w:val="24"/>
              </w:rPr>
            </w:pPr>
            <w:r w:rsidRPr="002F1938">
              <w:rPr>
                <w:rFonts w:asciiTheme="minorHAnsi" w:hAnsiTheme="minorHAnsi"/>
                <w:szCs w:val="24"/>
              </w:rPr>
              <w:t xml:space="preserve">After students become comfortable using a coordinate graph make a chart of the lettuce bed and divide it equally into 24 sections (or more depending on number of students).  Students will sign up for a specific coordinate in the garden bed to transplant their lettuce.  It will be their responsibility to water and care for the lettuce in their block.  </w:t>
            </w:r>
          </w:p>
          <w:p w:rsidR="009A43AB" w:rsidRPr="002F1938" w:rsidRDefault="002F1938" w:rsidP="00952448">
            <w:pPr>
              <w:pStyle w:val="Body"/>
              <w:numPr>
                <w:ilvl w:val="0"/>
                <w:numId w:val="19"/>
              </w:numPr>
              <w:rPr>
                <w:rFonts w:asciiTheme="minorHAnsi" w:hAnsiTheme="minorHAnsi"/>
                <w:szCs w:val="24"/>
              </w:rPr>
            </w:pPr>
            <w:r w:rsidRPr="002F1938">
              <w:rPr>
                <w:rFonts w:asciiTheme="minorHAnsi" w:hAnsiTheme="minorHAnsi"/>
                <w:szCs w:val="24"/>
              </w:rPr>
              <w:t xml:space="preserve">Take the class out to the garden bed that has previously been divided into 24 equal sections.  Help students find their coordinate and transplant their lettuce in the correct space. </w:t>
            </w:r>
          </w:p>
          <w:p w:rsidR="002F1938" w:rsidRPr="002F1938" w:rsidRDefault="00B440E3" w:rsidP="00B440E3">
            <w:pPr>
              <w:pStyle w:val="Body"/>
              <w:jc w:val="center"/>
              <w:rPr>
                <w:rFonts w:asciiTheme="minorHAnsi" w:hAnsiTheme="minorHAnsi"/>
                <w:szCs w:val="24"/>
              </w:rPr>
            </w:pPr>
            <w:r>
              <w:rPr>
                <w:rFonts w:asciiTheme="minorHAnsi" w:hAnsiTheme="minorHAnsi"/>
                <w:noProof/>
                <w:szCs w:val="24"/>
              </w:rPr>
              <w:drawing>
                <wp:inline distT="0" distB="0" distL="0" distR="0">
                  <wp:extent cx="4705350"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uce grid.png"/>
                          <pic:cNvPicPr/>
                        </pic:nvPicPr>
                        <pic:blipFill rotWithShape="1">
                          <a:blip r:embed="rId12" cstate="print">
                            <a:extLst>
                              <a:ext uri="{28A0092B-C50C-407E-A947-70E740481C1C}">
                                <a14:useLocalDpi xmlns:a14="http://schemas.microsoft.com/office/drawing/2010/main" val="0"/>
                              </a:ext>
                            </a:extLst>
                          </a:blip>
                          <a:srcRect l="8175" t="11374" r="4028" b="14692"/>
                          <a:stretch/>
                        </pic:blipFill>
                        <pic:spPr bwMode="auto">
                          <a:xfrm>
                            <a:off x="0" y="0"/>
                            <a:ext cx="4705350" cy="2971800"/>
                          </a:xfrm>
                          <a:prstGeom prst="rect">
                            <a:avLst/>
                          </a:prstGeom>
                          <a:ln>
                            <a:noFill/>
                          </a:ln>
                          <a:extLst>
                            <a:ext uri="{53640926-AAD7-44D8-BBD7-CCE9431645EC}">
                              <a14:shadowObscured xmlns:a14="http://schemas.microsoft.com/office/drawing/2010/main"/>
                            </a:ext>
                          </a:extLst>
                        </pic:spPr>
                      </pic:pic>
                    </a:graphicData>
                  </a:graphic>
                </wp:inline>
              </w:drawing>
            </w:r>
          </w:p>
          <w:p w:rsidR="002F1938" w:rsidRPr="002F1938" w:rsidRDefault="002F1938" w:rsidP="002F1938">
            <w:pPr>
              <w:pStyle w:val="Body"/>
              <w:rPr>
                <w:rFonts w:asciiTheme="minorHAnsi" w:hAnsiTheme="minorHAnsi"/>
                <w:szCs w:val="24"/>
              </w:rPr>
            </w:pPr>
            <w:r w:rsidRPr="002F1938">
              <w:rPr>
                <w:rFonts w:asciiTheme="minorHAnsi" w:hAnsiTheme="minorHAnsi"/>
                <w:b/>
                <w:szCs w:val="24"/>
              </w:rPr>
              <w:t>Extension</w:t>
            </w:r>
            <w:r w:rsidRPr="002F1938">
              <w:rPr>
                <w:rFonts w:asciiTheme="minorHAnsi" w:hAnsiTheme="minorHAnsi"/>
                <w:szCs w:val="24"/>
              </w:rPr>
              <w:t>:</w:t>
            </w:r>
          </w:p>
          <w:p w:rsidR="002F1938" w:rsidRPr="002F1938" w:rsidRDefault="002F1938" w:rsidP="002F1938">
            <w:pPr>
              <w:pStyle w:val="Body"/>
              <w:rPr>
                <w:rFonts w:asciiTheme="minorHAnsi" w:hAnsiTheme="minorHAnsi"/>
                <w:szCs w:val="24"/>
              </w:rPr>
            </w:pPr>
            <w:r w:rsidRPr="002F1938">
              <w:rPr>
                <w:rFonts w:asciiTheme="minorHAnsi" w:hAnsiTheme="minorHAnsi"/>
                <w:szCs w:val="24"/>
              </w:rPr>
              <w:t xml:space="preserve">This activity can be done with your buddy class and each buddy can be assigned a coordinate. </w:t>
            </w:r>
          </w:p>
          <w:p w:rsidR="009A43AB" w:rsidRPr="002F1938" w:rsidRDefault="009A43AB" w:rsidP="002F1938">
            <w:pPr>
              <w:pStyle w:val="Body"/>
              <w:rPr>
                <w:rFonts w:asciiTheme="minorHAnsi" w:hAnsiTheme="minorHAnsi"/>
                <w:szCs w:val="24"/>
              </w:rPr>
            </w:pPr>
          </w:p>
        </w:tc>
      </w:tr>
      <w:tr w:rsidR="009A43AB" w:rsidRPr="002F1938" w:rsidTr="00952448">
        <w:trPr>
          <w:trHeight w:val="2157"/>
        </w:trPr>
        <w:tc>
          <w:tcPr>
            <w:tcW w:w="2160" w:type="dxa"/>
            <w:shd w:val="clear" w:color="auto" w:fill="DAEEF3" w:themeFill="accent5" w:themeFillTint="33"/>
            <w:tcMar>
              <w:top w:w="100" w:type="dxa"/>
              <w:left w:w="100" w:type="dxa"/>
              <w:bottom w:w="100" w:type="dxa"/>
              <w:right w:w="100" w:type="dxa"/>
            </w:tcMar>
          </w:tcPr>
          <w:p w:rsidR="009A43AB" w:rsidRPr="002F1938" w:rsidRDefault="009A43AB" w:rsidP="00952448">
            <w:pPr>
              <w:pStyle w:val="Heading21"/>
              <w:rPr>
                <w:rFonts w:asciiTheme="minorHAnsi" w:hAnsiTheme="minorHAnsi"/>
                <w:sz w:val="20"/>
              </w:rPr>
            </w:pPr>
            <w:r w:rsidRPr="002F1938">
              <w:rPr>
                <w:rFonts w:asciiTheme="minorHAnsi" w:hAnsiTheme="minorHAnsi"/>
                <w:sz w:val="20"/>
              </w:rPr>
              <w:t xml:space="preserve">Assessment </w:t>
            </w:r>
            <w:r w:rsidRPr="002F1938">
              <w:rPr>
                <w:rFonts w:asciiTheme="minorHAnsi" w:hAnsiTheme="minorHAnsi"/>
                <w:sz w:val="18"/>
                <w:szCs w:val="18"/>
              </w:rPr>
              <w:t>(What will be the evidence of student learning?)</w:t>
            </w:r>
          </w:p>
        </w:tc>
        <w:tc>
          <w:tcPr>
            <w:tcW w:w="8640" w:type="dxa"/>
            <w:shd w:val="clear" w:color="auto" w:fill="FFFFFF"/>
            <w:tcMar>
              <w:top w:w="100" w:type="dxa"/>
              <w:left w:w="100" w:type="dxa"/>
              <w:bottom w:w="100" w:type="dxa"/>
              <w:right w:w="100" w:type="dxa"/>
            </w:tcMar>
          </w:tcPr>
          <w:p w:rsidR="009A43AB" w:rsidRPr="002F1938" w:rsidRDefault="002F1938" w:rsidP="002F1938">
            <w:pPr>
              <w:pStyle w:val="Body"/>
              <w:rPr>
                <w:rFonts w:asciiTheme="minorHAnsi" w:hAnsiTheme="minorHAnsi"/>
                <w:szCs w:val="24"/>
              </w:rPr>
            </w:pPr>
            <w:r w:rsidRPr="002F1938">
              <w:rPr>
                <w:rFonts w:asciiTheme="minorHAnsi" w:hAnsiTheme="minorHAnsi"/>
                <w:szCs w:val="24"/>
              </w:rPr>
              <w:t xml:space="preserve">Observe students’ understanding of coordinate graphing during the game.  Check for comprehension when they label their space on the chart and then find the correct spot outside. </w:t>
            </w:r>
          </w:p>
        </w:tc>
      </w:tr>
      <w:tr w:rsidR="009A43AB" w:rsidRPr="002F1938" w:rsidTr="00952448">
        <w:trPr>
          <w:trHeight w:val="420"/>
        </w:trPr>
        <w:tc>
          <w:tcPr>
            <w:tcW w:w="2160" w:type="dxa"/>
            <w:shd w:val="clear" w:color="auto" w:fill="DAEEF3" w:themeFill="accent5" w:themeFillTint="33"/>
            <w:tcMar>
              <w:top w:w="100" w:type="dxa"/>
              <w:left w:w="100" w:type="dxa"/>
              <w:bottom w:w="100" w:type="dxa"/>
              <w:right w:w="100" w:type="dxa"/>
            </w:tcMar>
          </w:tcPr>
          <w:p w:rsidR="00C9040A" w:rsidRDefault="00C9040A" w:rsidP="00952448">
            <w:pPr>
              <w:pStyle w:val="Heading21"/>
              <w:rPr>
                <w:rFonts w:asciiTheme="minorHAnsi" w:hAnsiTheme="minorHAnsi"/>
                <w:sz w:val="20"/>
              </w:rPr>
            </w:pPr>
          </w:p>
          <w:p w:rsidR="00C9040A" w:rsidRDefault="00C9040A" w:rsidP="00952448">
            <w:pPr>
              <w:pStyle w:val="Heading21"/>
              <w:rPr>
                <w:rFonts w:asciiTheme="minorHAnsi" w:hAnsiTheme="minorHAnsi"/>
                <w:sz w:val="20"/>
              </w:rPr>
            </w:pPr>
          </w:p>
          <w:p w:rsidR="00C9040A" w:rsidRDefault="00C9040A" w:rsidP="00952448">
            <w:pPr>
              <w:pStyle w:val="Heading21"/>
              <w:rPr>
                <w:rFonts w:asciiTheme="minorHAnsi" w:hAnsiTheme="minorHAnsi"/>
                <w:sz w:val="20"/>
              </w:rPr>
            </w:pPr>
          </w:p>
          <w:p w:rsidR="009A43AB" w:rsidRPr="002F1938" w:rsidRDefault="009A43AB" w:rsidP="00952448">
            <w:pPr>
              <w:pStyle w:val="Heading21"/>
              <w:rPr>
                <w:rFonts w:asciiTheme="minorHAnsi" w:hAnsiTheme="minorHAnsi"/>
                <w:sz w:val="20"/>
              </w:rPr>
            </w:pPr>
            <w:r w:rsidRPr="002F1938">
              <w:rPr>
                <w:rFonts w:asciiTheme="minorHAnsi" w:hAnsiTheme="minorHAnsi"/>
                <w:sz w:val="20"/>
              </w:rPr>
              <w:lastRenderedPageBreak/>
              <w:t>Title</w:t>
            </w:r>
          </w:p>
        </w:tc>
        <w:tc>
          <w:tcPr>
            <w:tcW w:w="8640" w:type="dxa"/>
            <w:shd w:val="clear" w:color="auto" w:fill="FFFFFF"/>
            <w:tcMar>
              <w:top w:w="100" w:type="dxa"/>
              <w:left w:w="100" w:type="dxa"/>
              <w:bottom w:w="100" w:type="dxa"/>
              <w:right w:w="100" w:type="dxa"/>
            </w:tcMar>
          </w:tcPr>
          <w:p w:rsidR="00C9040A" w:rsidRDefault="00C9040A" w:rsidP="00952448">
            <w:pPr>
              <w:pStyle w:val="Body"/>
              <w:rPr>
                <w:rFonts w:asciiTheme="minorHAnsi" w:hAnsiTheme="minorHAnsi"/>
                <w:szCs w:val="24"/>
              </w:rPr>
            </w:pPr>
          </w:p>
          <w:p w:rsidR="00B440E3" w:rsidRDefault="00B440E3" w:rsidP="00952448">
            <w:pPr>
              <w:pStyle w:val="Body"/>
              <w:rPr>
                <w:rFonts w:asciiTheme="minorHAnsi" w:hAnsiTheme="minorHAnsi"/>
                <w:szCs w:val="24"/>
              </w:rPr>
            </w:pPr>
          </w:p>
          <w:p w:rsidR="009A43AB" w:rsidRPr="002F1938" w:rsidRDefault="00B440E3" w:rsidP="00952448">
            <w:pPr>
              <w:pStyle w:val="Body"/>
              <w:rPr>
                <w:rFonts w:asciiTheme="minorHAnsi" w:hAnsiTheme="minorHAnsi"/>
                <w:szCs w:val="24"/>
              </w:rPr>
            </w:pPr>
            <w:r>
              <w:rPr>
                <w:rFonts w:asciiTheme="minorHAnsi" w:hAnsiTheme="minorHAnsi"/>
                <w:szCs w:val="24"/>
              </w:rPr>
              <w:lastRenderedPageBreak/>
              <w:t>L</w:t>
            </w:r>
            <w:r w:rsidR="009A43AB" w:rsidRPr="002F1938">
              <w:rPr>
                <w:rFonts w:asciiTheme="minorHAnsi" w:hAnsiTheme="minorHAnsi"/>
                <w:szCs w:val="24"/>
              </w:rPr>
              <w:t>ettuce Stations</w:t>
            </w:r>
          </w:p>
        </w:tc>
      </w:tr>
      <w:tr w:rsidR="009A43AB" w:rsidRPr="002F1938" w:rsidTr="00CE554B">
        <w:trPr>
          <w:trHeight w:val="501"/>
        </w:trPr>
        <w:tc>
          <w:tcPr>
            <w:tcW w:w="2160" w:type="dxa"/>
            <w:shd w:val="clear" w:color="auto" w:fill="DAEEF3" w:themeFill="accent5" w:themeFillTint="33"/>
            <w:tcMar>
              <w:top w:w="100" w:type="dxa"/>
              <w:left w:w="100" w:type="dxa"/>
              <w:bottom w:w="100" w:type="dxa"/>
              <w:right w:w="100" w:type="dxa"/>
            </w:tcMar>
          </w:tcPr>
          <w:p w:rsidR="009A43AB" w:rsidRPr="002F1938" w:rsidRDefault="009A43AB" w:rsidP="00952448">
            <w:pPr>
              <w:pStyle w:val="Heading21"/>
              <w:rPr>
                <w:rFonts w:asciiTheme="minorHAnsi" w:hAnsiTheme="minorHAnsi"/>
                <w:sz w:val="20"/>
              </w:rPr>
            </w:pPr>
            <w:r w:rsidRPr="002F1938">
              <w:rPr>
                <w:rFonts w:asciiTheme="minorHAnsi" w:hAnsiTheme="minorHAnsi"/>
                <w:sz w:val="20"/>
              </w:rPr>
              <w:lastRenderedPageBreak/>
              <w:t>Overview</w:t>
            </w:r>
          </w:p>
        </w:tc>
        <w:tc>
          <w:tcPr>
            <w:tcW w:w="8640" w:type="dxa"/>
            <w:shd w:val="clear" w:color="auto" w:fill="FFFFFF"/>
            <w:tcMar>
              <w:top w:w="100" w:type="dxa"/>
              <w:left w:w="100" w:type="dxa"/>
              <w:bottom w:w="100" w:type="dxa"/>
              <w:right w:w="100" w:type="dxa"/>
            </w:tcMar>
          </w:tcPr>
          <w:p w:rsidR="009A43AB" w:rsidRPr="002F1938" w:rsidRDefault="00527CFB" w:rsidP="00952448">
            <w:pPr>
              <w:pStyle w:val="Body"/>
              <w:rPr>
                <w:rFonts w:asciiTheme="minorHAnsi" w:hAnsiTheme="minorHAnsi"/>
                <w:szCs w:val="24"/>
              </w:rPr>
            </w:pPr>
            <w:r w:rsidRPr="002F1938">
              <w:rPr>
                <w:rFonts w:asciiTheme="minorHAnsi" w:hAnsiTheme="minorHAnsi"/>
                <w:szCs w:val="24"/>
              </w:rPr>
              <w:t xml:space="preserve">Students will rotate through 5 stations as they discover more about lettuce. </w:t>
            </w:r>
          </w:p>
        </w:tc>
      </w:tr>
      <w:tr w:rsidR="009A43AB" w:rsidRPr="002F1938" w:rsidTr="00CE554B">
        <w:trPr>
          <w:trHeight w:val="3102"/>
        </w:trPr>
        <w:tc>
          <w:tcPr>
            <w:tcW w:w="2160" w:type="dxa"/>
            <w:shd w:val="clear" w:color="auto" w:fill="DAEEF3" w:themeFill="accent5" w:themeFillTint="33"/>
            <w:tcMar>
              <w:top w:w="100" w:type="dxa"/>
              <w:left w:w="100" w:type="dxa"/>
              <w:bottom w:w="100" w:type="dxa"/>
              <w:right w:w="100" w:type="dxa"/>
            </w:tcMar>
          </w:tcPr>
          <w:p w:rsidR="009A43AB" w:rsidRPr="002F1938" w:rsidRDefault="009A43AB" w:rsidP="00952448">
            <w:pPr>
              <w:pStyle w:val="Heading21"/>
              <w:rPr>
                <w:rFonts w:asciiTheme="minorHAnsi" w:hAnsiTheme="minorHAnsi"/>
                <w:sz w:val="20"/>
              </w:rPr>
            </w:pPr>
            <w:r w:rsidRPr="002F1938">
              <w:rPr>
                <w:rFonts w:asciiTheme="minorHAnsi" w:hAnsiTheme="minorHAnsi"/>
                <w:sz w:val="20"/>
              </w:rPr>
              <w:t>Standards</w:t>
            </w:r>
          </w:p>
          <w:p w:rsidR="009A43AB" w:rsidRPr="002F1938" w:rsidRDefault="009A43AB" w:rsidP="00952448">
            <w:pPr>
              <w:pStyle w:val="Body"/>
              <w:rPr>
                <w:rFonts w:asciiTheme="minorHAnsi" w:hAnsiTheme="minorHAnsi"/>
              </w:rPr>
            </w:pPr>
          </w:p>
        </w:tc>
        <w:tc>
          <w:tcPr>
            <w:tcW w:w="8640" w:type="dxa"/>
            <w:shd w:val="clear" w:color="auto" w:fill="FFFFFF"/>
            <w:tcMar>
              <w:top w:w="100" w:type="dxa"/>
              <w:left w:w="100" w:type="dxa"/>
              <w:bottom w:w="100" w:type="dxa"/>
              <w:right w:w="100" w:type="dxa"/>
            </w:tcMar>
          </w:tcPr>
          <w:p w:rsidR="003413CC" w:rsidRPr="002F1938" w:rsidRDefault="003413CC" w:rsidP="003413CC">
            <w:pPr>
              <w:rPr>
                <w:rFonts w:asciiTheme="minorHAnsi" w:hAnsiTheme="minorHAnsi"/>
              </w:rPr>
            </w:pPr>
            <w:r w:rsidRPr="002F1938">
              <w:rPr>
                <w:rFonts w:asciiTheme="minorHAnsi" w:hAnsiTheme="minorHAnsi"/>
              </w:rPr>
              <w:t>ELA.1.W.C9.2 write informative/explanatory texts in which they name a topic, supply some facts about the topic and provide some sense of closure</w:t>
            </w:r>
          </w:p>
          <w:p w:rsidR="003413CC" w:rsidRPr="002F1938" w:rsidRDefault="003413CC" w:rsidP="003413CC">
            <w:pPr>
              <w:pStyle w:val="Body"/>
              <w:rPr>
                <w:rFonts w:asciiTheme="minorHAnsi" w:hAnsiTheme="minorHAnsi"/>
              </w:rPr>
            </w:pPr>
            <w:r w:rsidRPr="002F1938">
              <w:rPr>
                <w:rFonts w:asciiTheme="minorHAnsi" w:hAnsiTheme="minorHAnsi"/>
              </w:rPr>
              <w:t>M.1.MD.4 organize, represent, interpret data with up to three categories, ask and answer questions about the total number of data points, how many in each category and how many more or less are in one category than in another.</w:t>
            </w:r>
          </w:p>
          <w:p w:rsidR="003413CC" w:rsidRPr="002F1938" w:rsidRDefault="003413CC" w:rsidP="003413CC">
            <w:pPr>
              <w:rPr>
                <w:rFonts w:asciiTheme="minorHAnsi" w:hAnsiTheme="minorHAnsi"/>
              </w:rPr>
            </w:pPr>
            <w:r w:rsidRPr="002F1938">
              <w:rPr>
                <w:rFonts w:asciiTheme="minorHAnsi" w:hAnsiTheme="minorHAnsi"/>
              </w:rPr>
              <w:t xml:space="preserve">M.1.MD.1 order three objects by length and compare the lengths of two objects indirectly by using a third object. </w:t>
            </w:r>
          </w:p>
          <w:p w:rsidR="003413CC" w:rsidRPr="002F1938" w:rsidRDefault="003413CC" w:rsidP="00CE554B">
            <w:pPr>
              <w:rPr>
                <w:rFonts w:asciiTheme="minorHAnsi" w:hAnsiTheme="minorHAnsi"/>
              </w:rPr>
            </w:pPr>
            <w:r w:rsidRPr="002F1938">
              <w:rPr>
                <w:rFonts w:asciiTheme="minorHAnsi" w:hAnsiTheme="minorHAnsi"/>
              </w:rPr>
              <w:t xml:space="preserve">M.1.MD.2  express the length of an object as a whole number of length units, by laying multiple copies of a shorter object (the length unit) end to end and understand that the length measurement of an object is the number of same-size length units that span it with not gaps or overlaps. </w:t>
            </w:r>
          </w:p>
        </w:tc>
      </w:tr>
      <w:tr w:rsidR="009A43AB" w:rsidRPr="002F1938" w:rsidTr="00DD26E2">
        <w:trPr>
          <w:trHeight w:val="1365"/>
        </w:trPr>
        <w:tc>
          <w:tcPr>
            <w:tcW w:w="2160" w:type="dxa"/>
            <w:shd w:val="clear" w:color="auto" w:fill="DAEEF3" w:themeFill="accent5" w:themeFillTint="33"/>
            <w:tcMar>
              <w:top w:w="100" w:type="dxa"/>
              <w:left w:w="100" w:type="dxa"/>
              <w:bottom w:w="100" w:type="dxa"/>
              <w:right w:w="100" w:type="dxa"/>
            </w:tcMar>
          </w:tcPr>
          <w:p w:rsidR="009A43AB" w:rsidRPr="002F1938" w:rsidRDefault="009A43AB" w:rsidP="00952448">
            <w:pPr>
              <w:pStyle w:val="Heading21"/>
              <w:rPr>
                <w:rFonts w:asciiTheme="minorHAnsi" w:hAnsiTheme="minorHAnsi"/>
                <w:sz w:val="20"/>
              </w:rPr>
            </w:pPr>
            <w:r w:rsidRPr="002F1938">
              <w:rPr>
                <w:rFonts w:asciiTheme="minorHAnsi" w:hAnsiTheme="minorHAnsi"/>
                <w:sz w:val="20"/>
              </w:rPr>
              <w:t>Materials/Advance Preparation Needed</w:t>
            </w:r>
          </w:p>
        </w:tc>
        <w:tc>
          <w:tcPr>
            <w:tcW w:w="8640" w:type="dxa"/>
            <w:shd w:val="clear" w:color="auto" w:fill="FFFFFF"/>
            <w:tcMar>
              <w:top w:w="100" w:type="dxa"/>
              <w:left w:w="100" w:type="dxa"/>
              <w:bottom w:w="100" w:type="dxa"/>
              <w:right w:w="100" w:type="dxa"/>
            </w:tcMar>
          </w:tcPr>
          <w:p w:rsidR="009A43AB" w:rsidRPr="002F1938" w:rsidRDefault="009A43AB" w:rsidP="00952448">
            <w:pPr>
              <w:pStyle w:val="Body"/>
              <w:rPr>
                <w:rFonts w:asciiTheme="minorHAnsi" w:hAnsiTheme="minorHAnsi"/>
                <w:szCs w:val="24"/>
              </w:rPr>
            </w:pPr>
            <w:r w:rsidRPr="002F1938">
              <w:rPr>
                <w:rFonts w:asciiTheme="minorHAnsi" w:hAnsiTheme="minorHAnsi"/>
                <w:szCs w:val="24"/>
              </w:rPr>
              <w:t xml:space="preserve"> </w:t>
            </w:r>
            <w:r w:rsidR="00DD26E2" w:rsidRPr="002F1938">
              <w:rPr>
                <w:rFonts w:asciiTheme="minorHAnsi" w:hAnsiTheme="minorHAnsi"/>
                <w:szCs w:val="24"/>
              </w:rPr>
              <w:t>-Digital Scale</w:t>
            </w:r>
          </w:p>
          <w:p w:rsidR="00DD26E2" w:rsidRPr="002F1938" w:rsidRDefault="00DD26E2" w:rsidP="00952448">
            <w:pPr>
              <w:pStyle w:val="Body"/>
              <w:rPr>
                <w:rFonts w:asciiTheme="minorHAnsi" w:hAnsiTheme="minorHAnsi"/>
                <w:szCs w:val="24"/>
              </w:rPr>
            </w:pPr>
            <w:r w:rsidRPr="002F1938">
              <w:rPr>
                <w:rFonts w:asciiTheme="minorHAnsi" w:hAnsiTheme="minorHAnsi"/>
                <w:szCs w:val="24"/>
              </w:rPr>
              <w:t>-crayons</w:t>
            </w:r>
          </w:p>
          <w:p w:rsidR="00DD26E2" w:rsidRPr="002F1938" w:rsidRDefault="00DD26E2" w:rsidP="00952448">
            <w:pPr>
              <w:pStyle w:val="Body"/>
              <w:rPr>
                <w:rFonts w:asciiTheme="minorHAnsi" w:hAnsiTheme="minorHAnsi"/>
                <w:szCs w:val="24"/>
              </w:rPr>
            </w:pPr>
            <w:r w:rsidRPr="002F1938">
              <w:rPr>
                <w:rFonts w:asciiTheme="minorHAnsi" w:hAnsiTheme="minorHAnsi"/>
                <w:szCs w:val="24"/>
              </w:rPr>
              <w:t>-4 square writing template</w:t>
            </w:r>
          </w:p>
          <w:p w:rsidR="00DD26E2" w:rsidRPr="002F1938" w:rsidRDefault="00DD26E2" w:rsidP="00952448">
            <w:pPr>
              <w:pStyle w:val="Body"/>
              <w:rPr>
                <w:rFonts w:asciiTheme="minorHAnsi" w:hAnsiTheme="minorHAnsi"/>
                <w:szCs w:val="24"/>
              </w:rPr>
            </w:pPr>
            <w:r w:rsidRPr="002F1938">
              <w:rPr>
                <w:rFonts w:asciiTheme="minorHAnsi" w:hAnsiTheme="minorHAnsi"/>
                <w:szCs w:val="24"/>
              </w:rPr>
              <w:t>-garden journals</w:t>
            </w:r>
          </w:p>
          <w:p w:rsidR="00DD26E2" w:rsidRPr="002F1938" w:rsidRDefault="00DD26E2" w:rsidP="00952448">
            <w:pPr>
              <w:pStyle w:val="Body"/>
              <w:rPr>
                <w:rFonts w:asciiTheme="minorHAnsi" w:hAnsiTheme="minorHAnsi"/>
                <w:szCs w:val="24"/>
              </w:rPr>
            </w:pPr>
            <w:r w:rsidRPr="002F1938">
              <w:rPr>
                <w:rFonts w:asciiTheme="minorHAnsi" w:hAnsiTheme="minorHAnsi"/>
                <w:szCs w:val="24"/>
              </w:rPr>
              <w:t>-rulers, blocks, paper clips</w:t>
            </w:r>
          </w:p>
        </w:tc>
      </w:tr>
      <w:tr w:rsidR="009A43AB" w:rsidRPr="002F1938" w:rsidTr="00F92C37">
        <w:trPr>
          <w:trHeight w:val="6423"/>
        </w:trPr>
        <w:tc>
          <w:tcPr>
            <w:tcW w:w="2160" w:type="dxa"/>
            <w:shd w:val="clear" w:color="auto" w:fill="DAEEF3" w:themeFill="accent5" w:themeFillTint="33"/>
            <w:tcMar>
              <w:top w:w="100" w:type="dxa"/>
              <w:left w:w="100" w:type="dxa"/>
              <w:bottom w:w="100" w:type="dxa"/>
              <w:right w:w="100" w:type="dxa"/>
            </w:tcMar>
          </w:tcPr>
          <w:p w:rsidR="009A43AB" w:rsidRPr="002F1938" w:rsidRDefault="009A43AB" w:rsidP="00952448">
            <w:pPr>
              <w:pStyle w:val="Heading21"/>
              <w:rPr>
                <w:rFonts w:asciiTheme="minorHAnsi" w:hAnsiTheme="minorHAnsi"/>
                <w:sz w:val="20"/>
              </w:rPr>
            </w:pPr>
            <w:r w:rsidRPr="002F1938">
              <w:rPr>
                <w:rFonts w:asciiTheme="minorHAnsi" w:hAnsiTheme="minorHAnsi"/>
                <w:sz w:val="20"/>
              </w:rPr>
              <w:t>Procedures/Steps:</w:t>
            </w:r>
          </w:p>
          <w:p w:rsidR="009A43AB" w:rsidRPr="002F1938" w:rsidRDefault="009A43AB" w:rsidP="00952448">
            <w:pPr>
              <w:pStyle w:val="Heading21"/>
              <w:rPr>
                <w:rFonts w:asciiTheme="minorHAnsi" w:hAnsiTheme="minorHAnsi"/>
                <w:sz w:val="20"/>
              </w:rPr>
            </w:pPr>
            <w:r w:rsidRPr="002F1938">
              <w:rPr>
                <w:rFonts w:asciiTheme="minorHAnsi" w:hAnsiTheme="minorHAnsi"/>
                <w:sz w:val="20"/>
              </w:rPr>
              <w:t xml:space="preserve">(Emphasis on students making inquiry, e.g., posing questions/problems and working towards answers and solutions)    </w:t>
            </w:r>
          </w:p>
        </w:tc>
        <w:tc>
          <w:tcPr>
            <w:tcW w:w="8640" w:type="dxa"/>
            <w:shd w:val="clear" w:color="auto" w:fill="FFFFFF"/>
            <w:tcMar>
              <w:top w:w="100" w:type="dxa"/>
              <w:left w:w="100" w:type="dxa"/>
              <w:bottom w:w="100" w:type="dxa"/>
              <w:right w:w="100" w:type="dxa"/>
            </w:tcMar>
          </w:tcPr>
          <w:p w:rsidR="00DD26E2" w:rsidRPr="002F1938" w:rsidRDefault="00DD26E2" w:rsidP="00DD26E2">
            <w:pPr>
              <w:pStyle w:val="Body"/>
              <w:numPr>
                <w:ilvl w:val="0"/>
                <w:numId w:val="22"/>
              </w:numPr>
              <w:rPr>
                <w:rFonts w:asciiTheme="minorHAnsi" w:hAnsiTheme="minorHAnsi"/>
                <w:szCs w:val="24"/>
              </w:rPr>
            </w:pPr>
            <w:r w:rsidRPr="002F1938">
              <w:rPr>
                <w:rFonts w:asciiTheme="minorHAnsi" w:hAnsiTheme="minorHAnsi"/>
                <w:szCs w:val="24"/>
              </w:rPr>
              <w:t xml:space="preserve">Set up 4 stations around the room.  </w:t>
            </w:r>
          </w:p>
          <w:p w:rsidR="00DD26E2" w:rsidRPr="002F1938" w:rsidRDefault="00DD26E2" w:rsidP="00DD26E2">
            <w:pPr>
              <w:pStyle w:val="Body"/>
              <w:ind w:left="765"/>
              <w:rPr>
                <w:rFonts w:asciiTheme="minorHAnsi" w:hAnsiTheme="minorHAnsi"/>
                <w:szCs w:val="24"/>
              </w:rPr>
            </w:pPr>
            <w:r w:rsidRPr="002F1938">
              <w:rPr>
                <w:rFonts w:asciiTheme="minorHAnsi" w:hAnsiTheme="minorHAnsi"/>
                <w:szCs w:val="24"/>
              </w:rPr>
              <w:t>Station 1: Comparing Station: Students will compare red to green lettuce</w:t>
            </w:r>
            <w:r w:rsidR="00C9040A">
              <w:rPr>
                <w:rFonts w:asciiTheme="minorHAnsi" w:hAnsiTheme="minorHAnsi"/>
                <w:szCs w:val="24"/>
              </w:rPr>
              <w:t>( or any 2 types of lettuce)</w:t>
            </w:r>
            <w:r w:rsidRPr="002F1938">
              <w:rPr>
                <w:rFonts w:asciiTheme="minorHAnsi" w:hAnsiTheme="minorHAnsi"/>
                <w:szCs w:val="24"/>
              </w:rPr>
              <w:t>.  Students can record in their garden journals similarities and difference</w:t>
            </w:r>
            <w:r w:rsidR="00C9040A">
              <w:rPr>
                <w:rFonts w:asciiTheme="minorHAnsi" w:hAnsiTheme="minorHAnsi"/>
                <w:szCs w:val="24"/>
              </w:rPr>
              <w:t>s</w:t>
            </w:r>
            <w:r w:rsidRPr="002F1938">
              <w:rPr>
                <w:rFonts w:asciiTheme="minorHAnsi" w:hAnsiTheme="minorHAnsi"/>
                <w:szCs w:val="24"/>
              </w:rPr>
              <w:t xml:space="preserve">. </w:t>
            </w:r>
          </w:p>
          <w:p w:rsidR="00DD26E2" w:rsidRPr="002F1938" w:rsidRDefault="00DD26E2" w:rsidP="00DD26E2">
            <w:pPr>
              <w:pStyle w:val="Body"/>
              <w:ind w:left="765"/>
              <w:rPr>
                <w:rFonts w:asciiTheme="minorHAnsi" w:hAnsiTheme="minorHAnsi"/>
                <w:szCs w:val="24"/>
              </w:rPr>
            </w:pPr>
            <w:r w:rsidRPr="002F1938">
              <w:rPr>
                <w:rFonts w:asciiTheme="minorHAnsi" w:hAnsiTheme="minorHAnsi"/>
                <w:szCs w:val="24"/>
              </w:rPr>
              <w:t>Station 2: Weight Station: Students will weigh four different pieces of lettuce and order them from smallest to largest.  They will write the weights in their garden journals.</w:t>
            </w:r>
          </w:p>
          <w:p w:rsidR="00DD26E2" w:rsidRPr="002F1938" w:rsidRDefault="00DD26E2" w:rsidP="00DD26E2">
            <w:pPr>
              <w:pStyle w:val="Body"/>
              <w:ind w:left="765"/>
              <w:rPr>
                <w:rFonts w:asciiTheme="minorHAnsi" w:hAnsiTheme="minorHAnsi"/>
                <w:szCs w:val="24"/>
              </w:rPr>
            </w:pPr>
            <w:r w:rsidRPr="002F1938">
              <w:rPr>
                <w:rFonts w:asciiTheme="minorHAnsi" w:hAnsiTheme="minorHAnsi"/>
                <w:szCs w:val="24"/>
              </w:rPr>
              <w:t xml:space="preserve">Station 3: Sample Station: Students can try the different types of lettuce that they planted.  They will then mark off on the graph which kind they liked the best.  In their garden journal they will write why they chose the leaf they did. </w:t>
            </w:r>
          </w:p>
          <w:p w:rsidR="00DD26E2" w:rsidRPr="002F1938" w:rsidRDefault="00DD26E2" w:rsidP="00DD26E2">
            <w:pPr>
              <w:pStyle w:val="Body"/>
              <w:ind w:left="765"/>
              <w:rPr>
                <w:rFonts w:asciiTheme="minorHAnsi" w:hAnsiTheme="minorHAnsi"/>
                <w:szCs w:val="24"/>
              </w:rPr>
            </w:pPr>
            <w:r w:rsidRPr="002F1938">
              <w:rPr>
                <w:rFonts w:asciiTheme="minorHAnsi" w:hAnsiTheme="minorHAnsi"/>
                <w:szCs w:val="24"/>
              </w:rPr>
              <w:t>Station 4: Leaf Rubbing: Students will pick different pieces of lettuce to rub into their garden journal using a crayon.  They can label the parts of the leaf if there is time.</w:t>
            </w:r>
          </w:p>
          <w:p w:rsidR="00DD26E2" w:rsidRPr="002F1938" w:rsidRDefault="00DD26E2" w:rsidP="00DD26E2">
            <w:pPr>
              <w:pStyle w:val="Body"/>
              <w:ind w:left="765"/>
              <w:rPr>
                <w:rFonts w:asciiTheme="minorHAnsi" w:hAnsiTheme="minorHAnsi"/>
                <w:szCs w:val="24"/>
              </w:rPr>
            </w:pPr>
            <w:r w:rsidRPr="002F1938">
              <w:rPr>
                <w:rFonts w:asciiTheme="minorHAnsi" w:hAnsiTheme="minorHAnsi"/>
                <w:szCs w:val="24"/>
              </w:rPr>
              <w:t xml:space="preserve">Station 5: Measuring Station: Students will measure a variety of lettuce leaves using paper clips, rulers, or blocks.  They can record their answers in their garden journal. </w:t>
            </w:r>
          </w:p>
          <w:p w:rsidR="00DD26E2" w:rsidRPr="002F1938" w:rsidRDefault="00DD26E2" w:rsidP="00DD26E2">
            <w:pPr>
              <w:pStyle w:val="Body"/>
              <w:numPr>
                <w:ilvl w:val="0"/>
                <w:numId w:val="22"/>
              </w:numPr>
              <w:rPr>
                <w:rFonts w:asciiTheme="minorHAnsi" w:hAnsiTheme="minorHAnsi"/>
                <w:szCs w:val="24"/>
              </w:rPr>
            </w:pPr>
            <w:r w:rsidRPr="002F1938">
              <w:rPr>
                <w:rFonts w:asciiTheme="minorHAnsi" w:hAnsiTheme="minorHAnsi"/>
                <w:szCs w:val="24"/>
              </w:rPr>
              <w:t xml:space="preserve">Model what each station would look like as a class.  Instruct the students to be </w:t>
            </w:r>
            <w:r w:rsidR="00F92C37" w:rsidRPr="002F1938">
              <w:rPr>
                <w:rFonts w:asciiTheme="minorHAnsi" w:hAnsiTheme="minorHAnsi"/>
                <w:szCs w:val="24"/>
              </w:rPr>
              <w:t xml:space="preserve">polite and find an open station.  Students will take turns as they work their way through all 5 stations.  </w:t>
            </w:r>
          </w:p>
          <w:p w:rsidR="009A43AB" w:rsidRPr="002F1938" w:rsidRDefault="00F92C37" w:rsidP="00F92C37">
            <w:pPr>
              <w:pStyle w:val="Body"/>
              <w:numPr>
                <w:ilvl w:val="0"/>
                <w:numId w:val="22"/>
              </w:numPr>
              <w:rPr>
                <w:rFonts w:asciiTheme="minorHAnsi" w:hAnsiTheme="minorHAnsi"/>
                <w:szCs w:val="24"/>
              </w:rPr>
            </w:pPr>
            <w:r w:rsidRPr="002F1938">
              <w:rPr>
                <w:rFonts w:asciiTheme="minorHAnsi" w:hAnsiTheme="minorHAnsi"/>
                <w:szCs w:val="24"/>
              </w:rPr>
              <w:t xml:space="preserve">After students have completed their lettuce stations give each student a blank 4 square template.  Ask students to write a paragraph about what they have learned about lettuce. </w:t>
            </w:r>
          </w:p>
        </w:tc>
      </w:tr>
      <w:tr w:rsidR="009A43AB" w:rsidRPr="002F1938" w:rsidTr="00CE554B">
        <w:trPr>
          <w:trHeight w:val="600"/>
        </w:trPr>
        <w:tc>
          <w:tcPr>
            <w:tcW w:w="2160" w:type="dxa"/>
            <w:shd w:val="clear" w:color="auto" w:fill="DAEEF3" w:themeFill="accent5" w:themeFillTint="33"/>
            <w:tcMar>
              <w:top w:w="100" w:type="dxa"/>
              <w:left w:w="100" w:type="dxa"/>
              <w:bottom w:w="100" w:type="dxa"/>
              <w:right w:w="100" w:type="dxa"/>
            </w:tcMar>
          </w:tcPr>
          <w:p w:rsidR="009A43AB" w:rsidRPr="002F1938" w:rsidRDefault="009A43AB" w:rsidP="00952448">
            <w:pPr>
              <w:pStyle w:val="Heading21"/>
              <w:rPr>
                <w:rFonts w:asciiTheme="minorHAnsi" w:hAnsiTheme="minorHAnsi"/>
                <w:sz w:val="20"/>
              </w:rPr>
            </w:pPr>
            <w:r w:rsidRPr="002F1938">
              <w:rPr>
                <w:rFonts w:asciiTheme="minorHAnsi" w:hAnsiTheme="minorHAnsi"/>
                <w:sz w:val="20"/>
              </w:rPr>
              <w:lastRenderedPageBreak/>
              <w:t xml:space="preserve">Assessment </w:t>
            </w:r>
            <w:r w:rsidRPr="002F1938">
              <w:rPr>
                <w:rFonts w:asciiTheme="minorHAnsi" w:hAnsiTheme="minorHAnsi"/>
                <w:sz w:val="18"/>
                <w:szCs w:val="18"/>
              </w:rPr>
              <w:t>(What will be the evidence of student learning?)</w:t>
            </w:r>
          </w:p>
        </w:tc>
        <w:tc>
          <w:tcPr>
            <w:tcW w:w="8640" w:type="dxa"/>
            <w:shd w:val="clear" w:color="auto" w:fill="FFFFFF"/>
            <w:tcMar>
              <w:top w:w="100" w:type="dxa"/>
              <w:left w:w="100" w:type="dxa"/>
              <w:bottom w:w="100" w:type="dxa"/>
              <w:right w:w="100" w:type="dxa"/>
            </w:tcMar>
          </w:tcPr>
          <w:p w:rsidR="009A43AB" w:rsidRPr="002F1938" w:rsidRDefault="00F92C37" w:rsidP="00C9040A">
            <w:pPr>
              <w:pStyle w:val="Body"/>
              <w:rPr>
                <w:rFonts w:asciiTheme="minorHAnsi" w:hAnsiTheme="minorHAnsi"/>
                <w:szCs w:val="24"/>
              </w:rPr>
            </w:pPr>
            <w:r w:rsidRPr="002F1938">
              <w:rPr>
                <w:rFonts w:asciiTheme="minorHAnsi" w:hAnsiTheme="minorHAnsi"/>
                <w:szCs w:val="24"/>
              </w:rPr>
              <w:t>Check students’ paragraph</w:t>
            </w:r>
            <w:r w:rsidR="00C9040A">
              <w:rPr>
                <w:rFonts w:asciiTheme="minorHAnsi" w:hAnsiTheme="minorHAnsi"/>
                <w:szCs w:val="24"/>
              </w:rPr>
              <w:t xml:space="preserve"> for information about lettuce.  Check for correct measurement of the lettuce leaves and correct comparing of lengths of lettuce leaves. </w:t>
            </w:r>
          </w:p>
        </w:tc>
      </w:tr>
    </w:tbl>
    <w:p w:rsidR="009A43AB" w:rsidRDefault="009A43AB"/>
    <w:p w:rsidR="00CE554B" w:rsidRDefault="00CE554B"/>
    <w:p w:rsidR="002F1938" w:rsidRDefault="002F1938"/>
    <w:p w:rsidR="002F1938" w:rsidRDefault="002F1938"/>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firstRow="0" w:lastRow="0" w:firstColumn="0" w:lastColumn="0" w:noHBand="0" w:noVBand="0"/>
      </w:tblPr>
      <w:tblGrid>
        <w:gridCol w:w="2160"/>
        <w:gridCol w:w="8640"/>
      </w:tblGrid>
      <w:tr w:rsidR="00CE554B" w:rsidRPr="002F1938" w:rsidTr="003C2251">
        <w:trPr>
          <w:trHeight w:val="420"/>
        </w:trPr>
        <w:tc>
          <w:tcPr>
            <w:tcW w:w="2160" w:type="dxa"/>
            <w:shd w:val="clear" w:color="auto" w:fill="DAEEF3" w:themeFill="accent5" w:themeFillTint="33"/>
            <w:tcMar>
              <w:top w:w="100" w:type="dxa"/>
              <w:left w:w="100" w:type="dxa"/>
              <w:bottom w:w="100" w:type="dxa"/>
              <w:right w:w="100" w:type="dxa"/>
            </w:tcMar>
          </w:tcPr>
          <w:p w:rsidR="00CE554B" w:rsidRPr="002F1938" w:rsidRDefault="00CE554B" w:rsidP="003C2251">
            <w:pPr>
              <w:pStyle w:val="Heading21"/>
              <w:rPr>
                <w:rFonts w:asciiTheme="minorHAnsi" w:hAnsiTheme="minorHAnsi"/>
                <w:sz w:val="20"/>
              </w:rPr>
            </w:pPr>
            <w:r w:rsidRPr="002F1938">
              <w:rPr>
                <w:rFonts w:asciiTheme="minorHAnsi" w:hAnsiTheme="minorHAnsi"/>
                <w:sz w:val="20"/>
              </w:rPr>
              <w:lastRenderedPageBreak/>
              <w:t>Title</w:t>
            </w:r>
          </w:p>
        </w:tc>
        <w:tc>
          <w:tcPr>
            <w:tcW w:w="8640" w:type="dxa"/>
            <w:shd w:val="clear" w:color="auto" w:fill="FFFFFF"/>
            <w:tcMar>
              <w:top w:w="100" w:type="dxa"/>
              <w:left w:w="100" w:type="dxa"/>
              <w:bottom w:w="100" w:type="dxa"/>
              <w:right w:w="100" w:type="dxa"/>
            </w:tcMar>
          </w:tcPr>
          <w:p w:rsidR="00CE554B" w:rsidRPr="002F1938" w:rsidRDefault="00CE554B" w:rsidP="003C2251">
            <w:pPr>
              <w:pStyle w:val="Body"/>
              <w:rPr>
                <w:rFonts w:asciiTheme="minorHAnsi" w:hAnsiTheme="minorHAnsi"/>
                <w:szCs w:val="24"/>
              </w:rPr>
            </w:pPr>
            <w:r w:rsidRPr="002F1938">
              <w:rPr>
                <w:rFonts w:asciiTheme="minorHAnsi" w:hAnsiTheme="minorHAnsi"/>
                <w:szCs w:val="24"/>
              </w:rPr>
              <w:t>Lettuce in Math</w:t>
            </w:r>
          </w:p>
        </w:tc>
      </w:tr>
      <w:tr w:rsidR="00CE554B" w:rsidRPr="002F1938" w:rsidTr="003C2251">
        <w:trPr>
          <w:trHeight w:val="987"/>
        </w:trPr>
        <w:tc>
          <w:tcPr>
            <w:tcW w:w="2160" w:type="dxa"/>
            <w:shd w:val="clear" w:color="auto" w:fill="DAEEF3" w:themeFill="accent5" w:themeFillTint="33"/>
            <w:tcMar>
              <w:top w:w="100" w:type="dxa"/>
              <w:left w:w="100" w:type="dxa"/>
              <w:bottom w:w="100" w:type="dxa"/>
              <w:right w:w="100" w:type="dxa"/>
            </w:tcMar>
          </w:tcPr>
          <w:p w:rsidR="00CE554B" w:rsidRPr="002F1938" w:rsidRDefault="00CE554B" w:rsidP="003C2251">
            <w:pPr>
              <w:pStyle w:val="Heading21"/>
              <w:rPr>
                <w:rFonts w:asciiTheme="minorHAnsi" w:hAnsiTheme="minorHAnsi"/>
                <w:sz w:val="20"/>
              </w:rPr>
            </w:pPr>
            <w:r w:rsidRPr="002F1938">
              <w:rPr>
                <w:rFonts w:asciiTheme="minorHAnsi" w:hAnsiTheme="minorHAnsi"/>
                <w:sz w:val="20"/>
              </w:rPr>
              <w:t>Overview</w:t>
            </w:r>
          </w:p>
        </w:tc>
        <w:tc>
          <w:tcPr>
            <w:tcW w:w="8640" w:type="dxa"/>
            <w:shd w:val="clear" w:color="auto" w:fill="FFFFFF"/>
            <w:tcMar>
              <w:top w:w="100" w:type="dxa"/>
              <w:left w:w="100" w:type="dxa"/>
              <w:bottom w:w="100" w:type="dxa"/>
              <w:right w:w="100" w:type="dxa"/>
            </w:tcMar>
          </w:tcPr>
          <w:p w:rsidR="00CE554B" w:rsidRPr="002F1938" w:rsidRDefault="00CE554B" w:rsidP="003C2251">
            <w:pPr>
              <w:pStyle w:val="Body"/>
              <w:rPr>
                <w:rFonts w:asciiTheme="minorHAnsi" w:hAnsiTheme="minorHAnsi"/>
                <w:szCs w:val="24"/>
              </w:rPr>
            </w:pPr>
            <w:r w:rsidRPr="002F1938">
              <w:rPr>
                <w:rFonts w:asciiTheme="minorHAnsi" w:hAnsiTheme="minorHAnsi"/>
                <w:szCs w:val="24"/>
              </w:rPr>
              <w:t xml:space="preserve">Students will use lettuce facts to write 3 story problems and then find a partner to solve. </w:t>
            </w:r>
          </w:p>
        </w:tc>
      </w:tr>
      <w:tr w:rsidR="00CE554B" w:rsidRPr="002F1938" w:rsidTr="003C2251">
        <w:trPr>
          <w:trHeight w:val="1302"/>
        </w:trPr>
        <w:tc>
          <w:tcPr>
            <w:tcW w:w="2160" w:type="dxa"/>
            <w:shd w:val="clear" w:color="auto" w:fill="DAEEF3" w:themeFill="accent5" w:themeFillTint="33"/>
            <w:tcMar>
              <w:top w:w="100" w:type="dxa"/>
              <w:left w:w="100" w:type="dxa"/>
              <w:bottom w:w="100" w:type="dxa"/>
              <w:right w:w="100" w:type="dxa"/>
            </w:tcMar>
          </w:tcPr>
          <w:p w:rsidR="00CE554B" w:rsidRPr="002F1938" w:rsidRDefault="00CE554B" w:rsidP="003C2251">
            <w:pPr>
              <w:pStyle w:val="Heading21"/>
              <w:rPr>
                <w:rFonts w:asciiTheme="minorHAnsi" w:hAnsiTheme="minorHAnsi"/>
                <w:sz w:val="20"/>
              </w:rPr>
            </w:pPr>
            <w:r w:rsidRPr="002F1938">
              <w:rPr>
                <w:rFonts w:asciiTheme="minorHAnsi" w:hAnsiTheme="minorHAnsi"/>
                <w:sz w:val="20"/>
              </w:rPr>
              <w:t>Standards</w:t>
            </w:r>
          </w:p>
          <w:p w:rsidR="00CE554B" w:rsidRPr="002F1938" w:rsidRDefault="00CE554B" w:rsidP="003C2251">
            <w:pPr>
              <w:pStyle w:val="Body"/>
              <w:rPr>
                <w:rFonts w:asciiTheme="minorHAnsi" w:hAnsiTheme="minorHAnsi"/>
              </w:rPr>
            </w:pPr>
          </w:p>
        </w:tc>
        <w:tc>
          <w:tcPr>
            <w:tcW w:w="8640" w:type="dxa"/>
            <w:shd w:val="clear" w:color="auto" w:fill="FFFFFF"/>
            <w:tcMar>
              <w:top w:w="100" w:type="dxa"/>
              <w:left w:w="100" w:type="dxa"/>
              <w:bottom w:w="100" w:type="dxa"/>
              <w:right w:w="100" w:type="dxa"/>
            </w:tcMar>
          </w:tcPr>
          <w:p w:rsidR="00CE554B" w:rsidRPr="002F1938" w:rsidRDefault="00CE554B" w:rsidP="00CE554B">
            <w:pPr>
              <w:rPr>
                <w:rFonts w:asciiTheme="minorHAnsi" w:hAnsiTheme="minorHAnsi"/>
              </w:rPr>
            </w:pPr>
            <w:r w:rsidRPr="002F1938">
              <w:rPr>
                <w:rFonts w:asciiTheme="minorHAnsi" w:hAnsiTheme="minorHAnsi"/>
              </w:rPr>
              <w:t xml:space="preserve">M 1.OA.1 use addition and subtraction within 20 to solve word problems involving situations of adding to, taking from, putting together, taking part and comparing, with unknowns in all positions, e.g., by using objects, drawings and equations with a symbol for the unknown number to represent the problem. </w:t>
            </w:r>
          </w:p>
          <w:p w:rsidR="00CE554B" w:rsidRPr="002F1938" w:rsidRDefault="00CE554B" w:rsidP="00CE554B">
            <w:pPr>
              <w:rPr>
                <w:rFonts w:asciiTheme="minorHAnsi" w:hAnsiTheme="minorHAnsi"/>
              </w:rPr>
            </w:pPr>
          </w:p>
          <w:p w:rsidR="00CE554B" w:rsidRPr="002F1938" w:rsidRDefault="00CE554B" w:rsidP="00CE554B">
            <w:pPr>
              <w:rPr>
                <w:rFonts w:asciiTheme="minorHAnsi" w:hAnsiTheme="minorHAnsi"/>
              </w:rPr>
            </w:pPr>
            <w:r w:rsidRPr="002F1938">
              <w:rPr>
                <w:rFonts w:asciiTheme="minorHAnsi" w:hAnsiTheme="minorHAnsi"/>
              </w:rPr>
              <w:t xml:space="preserve">M1.OA.2  solve word problems that call for addition of three whole numbers whose sum is less than or equal to 20, e.g., by using objects, drawings, and equations with a symbol for the unknown number to represent the problem. </w:t>
            </w:r>
          </w:p>
          <w:p w:rsidR="00CE554B" w:rsidRPr="002F1938" w:rsidRDefault="00CE554B" w:rsidP="003C2251">
            <w:pPr>
              <w:pStyle w:val="Body"/>
              <w:rPr>
                <w:rFonts w:asciiTheme="minorHAnsi" w:hAnsiTheme="minorHAnsi"/>
                <w:szCs w:val="24"/>
              </w:rPr>
            </w:pPr>
          </w:p>
        </w:tc>
      </w:tr>
      <w:tr w:rsidR="00CE554B" w:rsidRPr="002F1938" w:rsidTr="003C2251">
        <w:trPr>
          <w:trHeight w:val="1770"/>
        </w:trPr>
        <w:tc>
          <w:tcPr>
            <w:tcW w:w="2160" w:type="dxa"/>
            <w:shd w:val="clear" w:color="auto" w:fill="DAEEF3" w:themeFill="accent5" w:themeFillTint="33"/>
            <w:tcMar>
              <w:top w:w="100" w:type="dxa"/>
              <w:left w:w="100" w:type="dxa"/>
              <w:bottom w:w="100" w:type="dxa"/>
              <w:right w:w="100" w:type="dxa"/>
            </w:tcMar>
          </w:tcPr>
          <w:p w:rsidR="00CE554B" w:rsidRPr="002F1938" w:rsidRDefault="00CE554B" w:rsidP="003C2251">
            <w:pPr>
              <w:pStyle w:val="Heading21"/>
              <w:rPr>
                <w:rFonts w:asciiTheme="minorHAnsi" w:hAnsiTheme="minorHAnsi"/>
                <w:sz w:val="20"/>
              </w:rPr>
            </w:pPr>
            <w:r w:rsidRPr="002F1938">
              <w:rPr>
                <w:rFonts w:asciiTheme="minorHAnsi" w:hAnsiTheme="minorHAnsi"/>
                <w:sz w:val="20"/>
              </w:rPr>
              <w:t>Materials/Advance Preparation Needed</w:t>
            </w:r>
          </w:p>
        </w:tc>
        <w:tc>
          <w:tcPr>
            <w:tcW w:w="8640" w:type="dxa"/>
            <w:shd w:val="clear" w:color="auto" w:fill="FFFFFF"/>
            <w:tcMar>
              <w:top w:w="100" w:type="dxa"/>
              <w:left w:w="100" w:type="dxa"/>
              <w:bottom w:w="100" w:type="dxa"/>
              <w:right w:w="100" w:type="dxa"/>
            </w:tcMar>
          </w:tcPr>
          <w:p w:rsidR="00CE554B" w:rsidRPr="002F1938" w:rsidRDefault="00CE554B" w:rsidP="003C2251">
            <w:pPr>
              <w:pStyle w:val="Body"/>
              <w:rPr>
                <w:rFonts w:asciiTheme="minorHAnsi" w:hAnsiTheme="minorHAnsi"/>
                <w:szCs w:val="24"/>
              </w:rPr>
            </w:pPr>
            <w:r w:rsidRPr="002F1938">
              <w:rPr>
                <w:rFonts w:asciiTheme="minorHAnsi" w:hAnsiTheme="minorHAnsi"/>
                <w:szCs w:val="24"/>
              </w:rPr>
              <w:t xml:space="preserve">-Powerpoint with lettuce facts </w:t>
            </w:r>
            <w:r w:rsidR="00C9040A">
              <w:rPr>
                <w:rFonts w:asciiTheme="minorHAnsi" w:hAnsiTheme="minorHAnsi"/>
                <w:szCs w:val="24"/>
              </w:rPr>
              <w:t xml:space="preserve">created from the United Streaming video or other lettuce books the class has researched. </w:t>
            </w:r>
          </w:p>
          <w:p w:rsidR="00CE554B" w:rsidRPr="002F1938" w:rsidRDefault="00CE554B" w:rsidP="003C2251">
            <w:pPr>
              <w:pStyle w:val="Body"/>
              <w:rPr>
                <w:rFonts w:asciiTheme="minorHAnsi" w:hAnsiTheme="minorHAnsi"/>
                <w:szCs w:val="24"/>
              </w:rPr>
            </w:pPr>
            <w:r w:rsidRPr="002F1938">
              <w:rPr>
                <w:rFonts w:asciiTheme="minorHAnsi" w:hAnsiTheme="minorHAnsi"/>
                <w:szCs w:val="24"/>
              </w:rPr>
              <w:t>-garden journal</w:t>
            </w:r>
          </w:p>
        </w:tc>
      </w:tr>
      <w:tr w:rsidR="00CE554B" w:rsidRPr="002F1938" w:rsidTr="003C2251">
        <w:trPr>
          <w:trHeight w:val="1995"/>
        </w:trPr>
        <w:tc>
          <w:tcPr>
            <w:tcW w:w="2160" w:type="dxa"/>
            <w:shd w:val="clear" w:color="auto" w:fill="DAEEF3" w:themeFill="accent5" w:themeFillTint="33"/>
            <w:tcMar>
              <w:top w:w="100" w:type="dxa"/>
              <w:left w:w="100" w:type="dxa"/>
              <w:bottom w:w="100" w:type="dxa"/>
              <w:right w:w="100" w:type="dxa"/>
            </w:tcMar>
          </w:tcPr>
          <w:p w:rsidR="00CE554B" w:rsidRPr="002F1938" w:rsidRDefault="00CE554B" w:rsidP="003C2251">
            <w:pPr>
              <w:pStyle w:val="Heading21"/>
              <w:rPr>
                <w:rFonts w:asciiTheme="minorHAnsi" w:hAnsiTheme="minorHAnsi"/>
                <w:sz w:val="20"/>
              </w:rPr>
            </w:pPr>
            <w:r w:rsidRPr="002F1938">
              <w:rPr>
                <w:rFonts w:asciiTheme="minorHAnsi" w:hAnsiTheme="minorHAnsi"/>
                <w:sz w:val="20"/>
              </w:rPr>
              <w:t>Procedures/Steps:</w:t>
            </w:r>
          </w:p>
          <w:p w:rsidR="00CE554B" w:rsidRPr="002F1938" w:rsidRDefault="00CE554B" w:rsidP="003C2251">
            <w:pPr>
              <w:pStyle w:val="Heading21"/>
              <w:rPr>
                <w:rFonts w:asciiTheme="minorHAnsi" w:hAnsiTheme="minorHAnsi"/>
                <w:sz w:val="20"/>
              </w:rPr>
            </w:pPr>
            <w:r w:rsidRPr="002F1938">
              <w:rPr>
                <w:rFonts w:asciiTheme="minorHAnsi" w:hAnsiTheme="minorHAnsi"/>
                <w:sz w:val="20"/>
              </w:rPr>
              <w:t xml:space="preserve">(Emphasis on students making inquiry, e.g., posing questions/problems and working towards answers and solutions)    </w:t>
            </w:r>
          </w:p>
        </w:tc>
        <w:tc>
          <w:tcPr>
            <w:tcW w:w="8640" w:type="dxa"/>
            <w:shd w:val="clear" w:color="auto" w:fill="FFFFFF"/>
            <w:tcMar>
              <w:top w:w="100" w:type="dxa"/>
              <w:left w:w="100" w:type="dxa"/>
              <w:bottom w:w="100" w:type="dxa"/>
              <w:right w:w="100" w:type="dxa"/>
            </w:tcMar>
          </w:tcPr>
          <w:p w:rsidR="00CE554B" w:rsidRPr="002F1938" w:rsidRDefault="00CE554B" w:rsidP="003C2251">
            <w:pPr>
              <w:pStyle w:val="Body"/>
              <w:rPr>
                <w:rFonts w:asciiTheme="minorHAnsi" w:hAnsiTheme="minorHAnsi"/>
                <w:szCs w:val="24"/>
              </w:rPr>
            </w:pPr>
            <w:r w:rsidRPr="002F1938">
              <w:rPr>
                <w:rFonts w:asciiTheme="minorHAnsi" w:hAnsiTheme="minorHAnsi"/>
                <w:szCs w:val="24"/>
              </w:rPr>
              <w:t xml:space="preserve"> As a class discuss lettuce facts and practice using facts to make number story problems. Assign students to write 3 math story problems in their journals using lettuce facts.  When students have finished they can find a partner to solve each other’s problems. </w:t>
            </w:r>
          </w:p>
          <w:p w:rsidR="00CE554B" w:rsidRPr="002F1938" w:rsidRDefault="00CE554B" w:rsidP="003C2251">
            <w:pPr>
              <w:pStyle w:val="Body"/>
              <w:rPr>
                <w:rFonts w:asciiTheme="minorHAnsi" w:hAnsiTheme="minorHAnsi"/>
                <w:szCs w:val="24"/>
              </w:rPr>
            </w:pPr>
          </w:p>
          <w:p w:rsidR="00CE554B" w:rsidRPr="002F1938" w:rsidRDefault="00CE554B" w:rsidP="003C2251">
            <w:pPr>
              <w:pStyle w:val="Body"/>
              <w:rPr>
                <w:rFonts w:asciiTheme="minorHAnsi" w:hAnsiTheme="minorHAnsi"/>
                <w:b/>
                <w:szCs w:val="24"/>
              </w:rPr>
            </w:pPr>
            <w:r w:rsidRPr="002F1938">
              <w:rPr>
                <w:rFonts w:asciiTheme="minorHAnsi" w:hAnsiTheme="minorHAnsi"/>
                <w:b/>
                <w:szCs w:val="24"/>
              </w:rPr>
              <w:t>Extension</w:t>
            </w:r>
          </w:p>
          <w:p w:rsidR="00CE554B" w:rsidRPr="002F1938" w:rsidRDefault="00CE554B" w:rsidP="003C2251">
            <w:pPr>
              <w:pStyle w:val="Body"/>
              <w:rPr>
                <w:rFonts w:asciiTheme="minorHAnsi" w:hAnsiTheme="minorHAnsi"/>
                <w:szCs w:val="24"/>
              </w:rPr>
            </w:pPr>
            <w:r w:rsidRPr="002F1938">
              <w:rPr>
                <w:rFonts w:asciiTheme="minorHAnsi" w:hAnsiTheme="minorHAnsi"/>
                <w:szCs w:val="24"/>
              </w:rPr>
              <w:t xml:space="preserve">Students can share their math questions with the class if there is time. </w:t>
            </w:r>
          </w:p>
          <w:p w:rsidR="00CE554B" w:rsidRPr="002F1938" w:rsidRDefault="00CE554B" w:rsidP="003C2251">
            <w:pPr>
              <w:pStyle w:val="Body"/>
              <w:rPr>
                <w:rFonts w:asciiTheme="minorHAnsi" w:hAnsiTheme="minorHAnsi"/>
                <w:szCs w:val="24"/>
              </w:rPr>
            </w:pPr>
          </w:p>
          <w:p w:rsidR="00CE554B" w:rsidRPr="002F1938" w:rsidRDefault="00CE554B" w:rsidP="003C2251">
            <w:pPr>
              <w:pStyle w:val="Body"/>
              <w:rPr>
                <w:rFonts w:asciiTheme="minorHAnsi" w:hAnsiTheme="minorHAnsi"/>
                <w:szCs w:val="24"/>
              </w:rPr>
            </w:pPr>
          </w:p>
          <w:p w:rsidR="00CE554B" w:rsidRPr="002F1938" w:rsidRDefault="00CE554B" w:rsidP="003C2251">
            <w:pPr>
              <w:pStyle w:val="Body"/>
              <w:rPr>
                <w:rFonts w:asciiTheme="minorHAnsi" w:hAnsiTheme="minorHAnsi"/>
                <w:szCs w:val="24"/>
              </w:rPr>
            </w:pPr>
          </w:p>
        </w:tc>
      </w:tr>
      <w:tr w:rsidR="00CE554B" w:rsidRPr="002F1938" w:rsidTr="003C2251">
        <w:trPr>
          <w:trHeight w:val="1833"/>
        </w:trPr>
        <w:tc>
          <w:tcPr>
            <w:tcW w:w="2160" w:type="dxa"/>
            <w:shd w:val="clear" w:color="auto" w:fill="DAEEF3" w:themeFill="accent5" w:themeFillTint="33"/>
            <w:tcMar>
              <w:top w:w="100" w:type="dxa"/>
              <w:left w:w="100" w:type="dxa"/>
              <w:bottom w:w="100" w:type="dxa"/>
              <w:right w:w="100" w:type="dxa"/>
            </w:tcMar>
          </w:tcPr>
          <w:p w:rsidR="00CE554B" w:rsidRPr="002F1938" w:rsidRDefault="00CE554B" w:rsidP="003C2251">
            <w:pPr>
              <w:pStyle w:val="Heading21"/>
              <w:rPr>
                <w:rFonts w:asciiTheme="minorHAnsi" w:hAnsiTheme="minorHAnsi"/>
                <w:sz w:val="20"/>
              </w:rPr>
            </w:pPr>
            <w:r w:rsidRPr="002F1938">
              <w:rPr>
                <w:rFonts w:asciiTheme="minorHAnsi" w:hAnsiTheme="minorHAnsi"/>
                <w:sz w:val="20"/>
              </w:rPr>
              <w:t xml:space="preserve">Assessment </w:t>
            </w:r>
            <w:r w:rsidRPr="002F1938">
              <w:rPr>
                <w:rFonts w:asciiTheme="minorHAnsi" w:hAnsiTheme="minorHAnsi"/>
                <w:sz w:val="18"/>
                <w:szCs w:val="18"/>
              </w:rPr>
              <w:t>(What will be the evidence of student learning?)</w:t>
            </w:r>
          </w:p>
        </w:tc>
        <w:tc>
          <w:tcPr>
            <w:tcW w:w="8640" w:type="dxa"/>
            <w:shd w:val="clear" w:color="auto" w:fill="FFFFFF"/>
            <w:tcMar>
              <w:top w:w="100" w:type="dxa"/>
              <w:left w:w="100" w:type="dxa"/>
              <w:bottom w:w="100" w:type="dxa"/>
              <w:right w:w="100" w:type="dxa"/>
            </w:tcMar>
          </w:tcPr>
          <w:p w:rsidR="00CE554B" w:rsidRPr="002F1938" w:rsidRDefault="00CE554B" w:rsidP="003C2251">
            <w:pPr>
              <w:pStyle w:val="Body"/>
              <w:rPr>
                <w:rFonts w:asciiTheme="minorHAnsi" w:hAnsiTheme="minorHAnsi"/>
                <w:szCs w:val="24"/>
              </w:rPr>
            </w:pPr>
            <w:r w:rsidRPr="002F1938">
              <w:rPr>
                <w:rFonts w:asciiTheme="minorHAnsi" w:hAnsiTheme="minorHAnsi"/>
                <w:szCs w:val="24"/>
              </w:rPr>
              <w:t xml:space="preserve">Check students’ story problems for accurate facts or writing correct number sentences. </w:t>
            </w:r>
          </w:p>
        </w:tc>
      </w:tr>
    </w:tbl>
    <w:p w:rsidR="00CE554B" w:rsidRDefault="00CE554B"/>
    <w:p w:rsidR="009A43AB" w:rsidRDefault="009A43AB"/>
    <w:p w:rsidR="009A43AB" w:rsidRDefault="009A43AB"/>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firstRow="0" w:lastRow="0" w:firstColumn="0" w:lastColumn="0" w:noHBand="0" w:noVBand="0"/>
      </w:tblPr>
      <w:tblGrid>
        <w:gridCol w:w="2160"/>
        <w:gridCol w:w="8640"/>
      </w:tblGrid>
      <w:tr w:rsidR="009A43AB" w:rsidRPr="002F1938" w:rsidTr="00952448">
        <w:trPr>
          <w:trHeight w:val="420"/>
        </w:trPr>
        <w:tc>
          <w:tcPr>
            <w:tcW w:w="2160" w:type="dxa"/>
            <w:shd w:val="clear" w:color="auto" w:fill="DAEEF3" w:themeFill="accent5" w:themeFillTint="33"/>
            <w:tcMar>
              <w:top w:w="100" w:type="dxa"/>
              <w:left w:w="100" w:type="dxa"/>
              <w:bottom w:w="100" w:type="dxa"/>
              <w:right w:w="100" w:type="dxa"/>
            </w:tcMar>
          </w:tcPr>
          <w:p w:rsidR="009A43AB" w:rsidRPr="002F1938" w:rsidRDefault="009A43AB" w:rsidP="00952448">
            <w:pPr>
              <w:pStyle w:val="Heading21"/>
              <w:rPr>
                <w:rFonts w:asciiTheme="minorHAnsi" w:hAnsiTheme="minorHAnsi"/>
                <w:sz w:val="20"/>
              </w:rPr>
            </w:pPr>
            <w:r w:rsidRPr="002F1938">
              <w:rPr>
                <w:rFonts w:asciiTheme="minorHAnsi" w:hAnsiTheme="minorHAnsi"/>
                <w:sz w:val="20"/>
              </w:rPr>
              <w:lastRenderedPageBreak/>
              <w:t>Title</w:t>
            </w:r>
          </w:p>
        </w:tc>
        <w:tc>
          <w:tcPr>
            <w:tcW w:w="8640" w:type="dxa"/>
            <w:shd w:val="clear" w:color="auto" w:fill="FFFFFF"/>
            <w:tcMar>
              <w:top w:w="100" w:type="dxa"/>
              <w:left w:w="100" w:type="dxa"/>
              <w:bottom w:w="100" w:type="dxa"/>
              <w:right w:w="100" w:type="dxa"/>
            </w:tcMar>
          </w:tcPr>
          <w:p w:rsidR="009A43AB" w:rsidRPr="002F1938" w:rsidRDefault="009A43AB" w:rsidP="00952448">
            <w:pPr>
              <w:pStyle w:val="Body"/>
              <w:rPr>
                <w:rFonts w:asciiTheme="minorHAnsi" w:hAnsiTheme="minorHAnsi"/>
                <w:szCs w:val="24"/>
              </w:rPr>
            </w:pPr>
            <w:r w:rsidRPr="002F1938">
              <w:rPr>
                <w:rFonts w:asciiTheme="minorHAnsi" w:hAnsiTheme="minorHAnsi"/>
                <w:szCs w:val="24"/>
              </w:rPr>
              <w:t>Creating Poems and Power</w:t>
            </w:r>
            <w:r w:rsidR="002F1938">
              <w:rPr>
                <w:rFonts w:asciiTheme="minorHAnsi" w:hAnsiTheme="minorHAnsi"/>
                <w:szCs w:val="24"/>
              </w:rPr>
              <w:t xml:space="preserve"> </w:t>
            </w:r>
            <w:r w:rsidRPr="002F1938">
              <w:rPr>
                <w:rFonts w:asciiTheme="minorHAnsi" w:hAnsiTheme="minorHAnsi"/>
                <w:szCs w:val="24"/>
              </w:rPr>
              <w:t>point</w:t>
            </w:r>
          </w:p>
        </w:tc>
      </w:tr>
      <w:tr w:rsidR="009A43AB" w:rsidRPr="002F1938" w:rsidTr="00F92C37">
        <w:trPr>
          <w:trHeight w:val="1032"/>
        </w:trPr>
        <w:tc>
          <w:tcPr>
            <w:tcW w:w="2160" w:type="dxa"/>
            <w:shd w:val="clear" w:color="auto" w:fill="DAEEF3" w:themeFill="accent5" w:themeFillTint="33"/>
            <w:tcMar>
              <w:top w:w="100" w:type="dxa"/>
              <w:left w:w="100" w:type="dxa"/>
              <w:bottom w:w="100" w:type="dxa"/>
              <w:right w:w="100" w:type="dxa"/>
            </w:tcMar>
          </w:tcPr>
          <w:p w:rsidR="009A43AB" w:rsidRPr="002F1938" w:rsidRDefault="009A43AB" w:rsidP="00952448">
            <w:pPr>
              <w:pStyle w:val="Heading21"/>
              <w:rPr>
                <w:rFonts w:asciiTheme="minorHAnsi" w:hAnsiTheme="minorHAnsi"/>
                <w:sz w:val="20"/>
              </w:rPr>
            </w:pPr>
            <w:r w:rsidRPr="002F1938">
              <w:rPr>
                <w:rFonts w:asciiTheme="minorHAnsi" w:hAnsiTheme="minorHAnsi"/>
                <w:sz w:val="20"/>
              </w:rPr>
              <w:t>Overview</w:t>
            </w:r>
          </w:p>
        </w:tc>
        <w:tc>
          <w:tcPr>
            <w:tcW w:w="8640" w:type="dxa"/>
            <w:shd w:val="clear" w:color="auto" w:fill="FFFFFF"/>
            <w:tcMar>
              <w:top w:w="100" w:type="dxa"/>
              <w:left w:w="100" w:type="dxa"/>
              <w:bottom w:w="100" w:type="dxa"/>
              <w:right w:w="100" w:type="dxa"/>
            </w:tcMar>
          </w:tcPr>
          <w:p w:rsidR="009A43AB" w:rsidRPr="002F1938" w:rsidRDefault="00F92C37" w:rsidP="00F92C37">
            <w:pPr>
              <w:pStyle w:val="Body"/>
              <w:rPr>
                <w:rFonts w:asciiTheme="minorHAnsi" w:hAnsiTheme="minorHAnsi"/>
                <w:szCs w:val="24"/>
              </w:rPr>
            </w:pPr>
            <w:r w:rsidRPr="002F1938">
              <w:rPr>
                <w:rFonts w:asciiTheme="minorHAnsi" w:hAnsiTheme="minorHAnsi"/>
                <w:szCs w:val="24"/>
              </w:rPr>
              <w:t>Students will create a nonfiction poem about lettuce and then type it into a class power</w:t>
            </w:r>
            <w:r w:rsidR="002F1938">
              <w:rPr>
                <w:rFonts w:asciiTheme="minorHAnsi" w:hAnsiTheme="minorHAnsi"/>
                <w:szCs w:val="24"/>
              </w:rPr>
              <w:t xml:space="preserve"> </w:t>
            </w:r>
            <w:r w:rsidRPr="002F1938">
              <w:rPr>
                <w:rFonts w:asciiTheme="minorHAnsi" w:hAnsiTheme="minorHAnsi"/>
                <w:szCs w:val="24"/>
              </w:rPr>
              <w:t xml:space="preserve">point.  Each student will choose a picture to add to  their slide of the class watering, planting, or taking care of the lettuce. </w:t>
            </w:r>
          </w:p>
        </w:tc>
      </w:tr>
      <w:tr w:rsidR="009A43AB" w:rsidRPr="002F1938" w:rsidTr="003413CC">
        <w:trPr>
          <w:trHeight w:val="870"/>
        </w:trPr>
        <w:tc>
          <w:tcPr>
            <w:tcW w:w="2160" w:type="dxa"/>
            <w:shd w:val="clear" w:color="auto" w:fill="DAEEF3" w:themeFill="accent5" w:themeFillTint="33"/>
            <w:tcMar>
              <w:top w:w="100" w:type="dxa"/>
              <w:left w:w="100" w:type="dxa"/>
              <w:bottom w:w="100" w:type="dxa"/>
              <w:right w:w="100" w:type="dxa"/>
            </w:tcMar>
          </w:tcPr>
          <w:p w:rsidR="009A43AB" w:rsidRPr="002F1938" w:rsidRDefault="009A43AB" w:rsidP="00952448">
            <w:pPr>
              <w:pStyle w:val="Heading21"/>
              <w:rPr>
                <w:rFonts w:asciiTheme="minorHAnsi" w:hAnsiTheme="minorHAnsi"/>
                <w:sz w:val="20"/>
              </w:rPr>
            </w:pPr>
            <w:r w:rsidRPr="002F1938">
              <w:rPr>
                <w:rFonts w:asciiTheme="minorHAnsi" w:hAnsiTheme="minorHAnsi"/>
                <w:sz w:val="20"/>
              </w:rPr>
              <w:t>Standards</w:t>
            </w:r>
          </w:p>
          <w:p w:rsidR="009A43AB" w:rsidRPr="002F1938" w:rsidRDefault="009A43AB" w:rsidP="00952448">
            <w:pPr>
              <w:pStyle w:val="Body"/>
              <w:rPr>
                <w:rFonts w:asciiTheme="minorHAnsi" w:hAnsiTheme="minorHAnsi"/>
              </w:rPr>
            </w:pPr>
          </w:p>
        </w:tc>
        <w:tc>
          <w:tcPr>
            <w:tcW w:w="8640" w:type="dxa"/>
            <w:shd w:val="clear" w:color="auto" w:fill="FFFFFF"/>
            <w:tcMar>
              <w:top w:w="100" w:type="dxa"/>
              <w:left w:w="100" w:type="dxa"/>
              <w:bottom w:w="100" w:type="dxa"/>
              <w:right w:w="100" w:type="dxa"/>
            </w:tcMar>
          </w:tcPr>
          <w:p w:rsidR="003413CC" w:rsidRPr="002F1938" w:rsidRDefault="003413CC" w:rsidP="003413CC">
            <w:pPr>
              <w:rPr>
                <w:rFonts w:asciiTheme="minorHAnsi" w:hAnsiTheme="minorHAnsi"/>
              </w:rPr>
            </w:pPr>
            <w:r w:rsidRPr="002F1938">
              <w:rPr>
                <w:rFonts w:asciiTheme="minorHAnsi" w:hAnsiTheme="minorHAnsi"/>
              </w:rPr>
              <w:t>ELA.1.W.C10.3 with guidance and support from adults, uses a variety of digital tools to produce and publish writing, including in collaboration with peers</w:t>
            </w:r>
          </w:p>
          <w:p w:rsidR="009A43AB" w:rsidRPr="002F1938" w:rsidRDefault="009A43AB" w:rsidP="00952448">
            <w:pPr>
              <w:pStyle w:val="Body"/>
              <w:rPr>
                <w:rFonts w:asciiTheme="minorHAnsi" w:hAnsiTheme="minorHAnsi"/>
                <w:szCs w:val="24"/>
              </w:rPr>
            </w:pPr>
          </w:p>
        </w:tc>
      </w:tr>
      <w:tr w:rsidR="009A43AB" w:rsidRPr="002F1938" w:rsidTr="00952448">
        <w:trPr>
          <w:trHeight w:val="1770"/>
        </w:trPr>
        <w:tc>
          <w:tcPr>
            <w:tcW w:w="2160" w:type="dxa"/>
            <w:shd w:val="clear" w:color="auto" w:fill="DAEEF3" w:themeFill="accent5" w:themeFillTint="33"/>
            <w:tcMar>
              <w:top w:w="100" w:type="dxa"/>
              <w:left w:w="100" w:type="dxa"/>
              <w:bottom w:w="100" w:type="dxa"/>
              <w:right w:w="100" w:type="dxa"/>
            </w:tcMar>
          </w:tcPr>
          <w:p w:rsidR="009A43AB" w:rsidRPr="002F1938" w:rsidRDefault="009A43AB" w:rsidP="00952448">
            <w:pPr>
              <w:pStyle w:val="Heading21"/>
              <w:rPr>
                <w:rFonts w:asciiTheme="minorHAnsi" w:hAnsiTheme="minorHAnsi"/>
                <w:sz w:val="20"/>
              </w:rPr>
            </w:pPr>
            <w:r w:rsidRPr="002F1938">
              <w:rPr>
                <w:rFonts w:asciiTheme="minorHAnsi" w:hAnsiTheme="minorHAnsi"/>
                <w:sz w:val="20"/>
              </w:rPr>
              <w:t>Materials/Advance Preparation Needed</w:t>
            </w:r>
          </w:p>
        </w:tc>
        <w:tc>
          <w:tcPr>
            <w:tcW w:w="8640" w:type="dxa"/>
            <w:shd w:val="clear" w:color="auto" w:fill="FFFFFF"/>
            <w:tcMar>
              <w:top w:w="100" w:type="dxa"/>
              <w:left w:w="100" w:type="dxa"/>
              <w:bottom w:w="100" w:type="dxa"/>
              <w:right w:w="100" w:type="dxa"/>
            </w:tcMar>
          </w:tcPr>
          <w:p w:rsidR="009A43AB" w:rsidRPr="002F1938" w:rsidRDefault="009A43AB" w:rsidP="00952448">
            <w:pPr>
              <w:pStyle w:val="Body"/>
              <w:rPr>
                <w:rFonts w:asciiTheme="minorHAnsi" w:hAnsiTheme="minorHAnsi"/>
                <w:szCs w:val="24"/>
              </w:rPr>
            </w:pPr>
            <w:r w:rsidRPr="002F1938">
              <w:rPr>
                <w:rFonts w:asciiTheme="minorHAnsi" w:hAnsiTheme="minorHAnsi"/>
                <w:szCs w:val="24"/>
              </w:rPr>
              <w:t xml:space="preserve"> </w:t>
            </w:r>
            <w:r w:rsidR="00F92C37" w:rsidRPr="002F1938">
              <w:rPr>
                <w:rFonts w:asciiTheme="minorHAnsi" w:hAnsiTheme="minorHAnsi"/>
                <w:szCs w:val="24"/>
              </w:rPr>
              <w:t>-pictures from previous activities</w:t>
            </w:r>
          </w:p>
          <w:p w:rsidR="00F92C37" w:rsidRPr="002F1938" w:rsidRDefault="00F92C37" w:rsidP="00952448">
            <w:pPr>
              <w:pStyle w:val="Body"/>
              <w:rPr>
                <w:rFonts w:asciiTheme="minorHAnsi" w:hAnsiTheme="minorHAnsi"/>
                <w:szCs w:val="24"/>
              </w:rPr>
            </w:pPr>
            <w:r w:rsidRPr="002F1938">
              <w:rPr>
                <w:rFonts w:asciiTheme="minorHAnsi" w:hAnsiTheme="minorHAnsi"/>
                <w:szCs w:val="24"/>
              </w:rPr>
              <w:t>-garden journals</w:t>
            </w:r>
          </w:p>
          <w:p w:rsidR="00F92C37" w:rsidRPr="002F1938" w:rsidRDefault="00F92C37" w:rsidP="00952448">
            <w:pPr>
              <w:pStyle w:val="Body"/>
              <w:rPr>
                <w:rFonts w:asciiTheme="minorHAnsi" w:hAnsiTheme="minorHAnsi"/>
                <w:szCs w:val="24"/>
              </w:rPr>
            </w:pPr>
            <w:r w:rsidRPr="002F1938">
              <w:rPr>
                <w:rFonts w:asciiTheme="minorHAnsi" w:hAnsiTheme="minorHAnsi"/>
                <w:szCs w:val="24"/>
              </w:rPr>
              <w:t>-laptops</w:t>
            </w:r>
          </w:p>
          <w:p w:rsidR="00C9040A" w:rsidRPr="00B11EEC" w:rsidRDefault="00F92C37" w:rsidP="00C9040A">
            <w:r w:rsidRPr="002F1938">
              <w:rPr>
                <w:rFonts w:asciiTheme="minorHAnsi" w:hAnsiTheme="minorHAnsi"/>
              </w:rPr>
              <w:t>-</w:t>
            </w:r>
            <w:r w:rsidR="00C9040A" w:rsidRPr="00B11EEC">
              <w:t xml:space="preserve"> Salas, L. (2008) “Lettuce Introduce You : Poems About Food.” A+ Books</w:t>
            </w:r>
          </w:p>
          <w:p w:rsidR="00F92C37" w:rsidRPr="002F1938" w:rsidRDefault="00F92C37" w:rsidP="002F1938">
            <w:pPr>
              <w:pStyle w:val="Body"/>
              <w:rPr>
                <w:rFonts w:asciiTheme="minorHAnsi" w:hAnsiTheme="minorHAnsi"/>
                <w:szCs w:val="24"/>
              </w:rPr>
            </w:pPr>
          </w:p>
        </w:tc>
      </w:tr>
      <w:tr w:rsidR="009A43AB" w:rsidRPr="002F1938" w:rsidTr="00527CFB">
        <w:trPr>
          <w:trHeight w:val="3903"/>
        </w:trPr>
        <w:tc>
          <w:tcPr>
            <w:tcW w:w="2160" w:type="dxa"/>
            <w:shd w:val="clear" w:color="auto" w:fill="DAEEF3" w:themeFill="accent5" w:themeFillTint="33"/>
            <w:tcMar>
              <w:top w:w="100" w:type="dxa"/>
              <w:left w:w="100" w:type="dxa"/>
              <w:bottom w:w="100" w:type="dxa"/>
              <w:right w:w="100" w:type="dxa"/>
            </w:tcMar>
          </w:tcPr>
          <w:p w:rsidR="009A43AB" w:rsidRPr="002F1938" w:rsidRDefault="009A43AB" w:rsidP="00952448">
            <w:pPr>
              <w:pStyle w:val="Heading21"/>
              <w:rPr>
                <w:rFonts w:asciiTheme="minorHAnsi" w:hAnsiTheme="minorHAnsi"/>
                <w:sz w:val="20"/>
              </w:rPr>
            </w:pPr>
            <w:r w:rsidRPr="002F1938">
              <w:rPr>
                <w:rFonts w:asciiTheme="minorHAnsi" w:hAnsiTheme="minorHAnsi"/>
                <w:sz w:val="20"/>
              </w:rPr>
              <w:t>Procedures/Steps:</w:t>
            </w:r>
          </w:p>
          <w:p w:rsidR="009A43AB" w:rsidRPr="002F1938" w:rsidRDefault="009A43AB" w:rsidP="00952448">
            <w:pPr>
              <w:pStyle w:val="Heading21"/>
              <w:rPr>
                <w:rFonts w:asciiTheme="minorHAnsi" w:hAnsiTheme="minorHAnsi"/>
                <w:sz w:val="20"/>
              </w:rPr>
            </w:pPr>
            <w:r w:rsidRPr="002F1938">
              <w:rPr>
                <w:rFonts w:asciiTheme="minorHAnsi" w:hAnsiTheme="minorHAnsi"/>
                <w:sz w:val="20"/>
              </w:rPr>
              <w:t xml:space="preserve">(Emphasis on students making inquiry, e.g., posing questions/problems and working towards answers and solutions)    </w:t>
            </w:r>
          </w:p>
        </w:tc>
        <w:tc>
          <w:tcPr>
            <w:tcW w:w="8640" w:type="dxa"/>
            <w:shd w:val="clear" w:color="auto" w:fill="FFFFFF"/>
            <w:tcMar>
              <w:top w:w="100" w:type="dxa"/>
              <w:left w:w="100" w:type="dxa"/>
              <w:bottom w:w="100" w:type="dxa"/>
              <w:right w:w="100" w:type="dxa"/>
            </w:tcMar>
          </w:tcPr>
          <w:p w:rsidR="002F1938" w:rsidRDefault="002F1938" w:rsidP="00F92C37">
            <w:pPr>
              <w:pStyle w:val="Body"/>
              <w:numPr>
                <w:ilvl w:val="0"/>
                <w:numId w:val="23"/>
              </w:numPr>
              <w:rPr>
                <w:rFonts w:asciiTheme="minorHAnsi" w:hAnsiTheme="minorHAnsi"/>
                <w:szCs w:val="24"/>
              </w:rPr>
            </w:pPr>
            <w:r>
              <w:rPr>
                <w:rFonts w:asciiTheme="minorHAnsi" w:hAnsiTheme="minorHAnsi"/>
                <w:szCs w:val="24"/>
              </w:rPr>
              <w:t>Read the book “Lettuce Introduce You; Poems About Food”</w:t>
            </w:r>
          </w:p>
          <w:p w:rsidR="009A43AB" w:rsidRPr="002F1938" w:rsidRDefault="00F92C37" w:rsidP="00F92C37">
            <w:pPr>
              <w:pStyle w:val="Body"/>
              <w:numPr>
                <w:ilvl w:val="0"/>
                <w:numId w:val="23"/>
              </w:numPr>
              <w:rPr>
                <w:rFonts w:asciiTheme="minorHAnsi" w:hAnsiTheme="minorHAnsi"/>
                <w:szCs w:val="24"/>
              </w:rPr>
            </w:pPr>
            <w:r w:rsidRPr="002F1938">
              <w:rPr>
                <w:rFonts w:asciiTheme="minorHAnsi" w:hAnsiTheme="minorHAnsi"/>
                <w:szCs w:val="24"/>
              </w:rPr>
              <w:t>Display the poster of lettuce facts the class made previously.  Review with the class</w:t>
            </w:r>
            <w:r w:rsidR="002F1938">
              <w:rPr>
                <w:rFonts w:asciiTheme="minorHAnsi" w:hAnsiTheme="minorHAnsi"/>
                <w:szCs w:val="24"/>
              </w:rPr>
              <w:t xml:space="preserve"> how to write a good poem.  Put</w:t>
            </w:r>
            <w:r w:rsidRPr="002F1938">
              <w:rPr>
                <w:rFonts w:asciiTheme="minorHAnsi" w:hAnsiTheme="minorHAnsi"/>
                <w:szCs w:val="24"/>
              </w:rPr>
              <w:t xml:space="preserve"> up several </w:t>
            </w:r>
            <w:r w:rsidR="003413CC" w:rsidRPr="002F1938">
              <w:rPr>
                <w:rFonts w:asciiTheme="minorHAnsi" w:hAnsiTheme="minorHAnsi"/>
                <w:szCs w:val="24"/>
              </w:rPr>
              <w:t xml:space="preserve">examples of first grade poems.  Ask the students to point out similarities in each.  </w:t>
            </w:r>
          </w:p>
          <w:p w:rsidR="003413CC" w:rsidRPr="002F1938" w:rsidRDefault="003413CC" w:rsidP="00F92C37">
            <w:pPr>
              <w:pStyle w:val="Body"/>
              <w:numPr>
                <w:ilvl w:val="0"/>
                <w:numId w:val="23"/>
              </w:numPr>
              <w:rPr>
                <w:rFonts w:asciiTheme="minorHAnsi" w:hAnsiTheme="minorHAnsi"/>
                <w:szCs w:val="24"/>
              </w:rPr>
            </w:pPr>
            <w:r w:rsidRPr="002F1938">
              <w:rPr>
                <w:rFonts w:asciiTheme="minorHAnsi" w:hAnsiTheme="minorHAnsi"/>
                <w:szCs w:val="24"/>
              </w:rPr>
              <w:t>Instruct students to use their garden journals to help them think of facts about lettuce.  Each student will write one lettuce poem.  After it has been checked they can add it to the class power</w:t>
            </w:r>
            <w:r w:rsidR="002F1938">
              <w:rPr>
                <w:rFonts w:asciiTheme="minorHAnsi" w:hAnsiTheme="minorHAnsi"/>
                <w:szCs w:val="24"/>
              </w:rPr>
              <w:t xml:space="preserve"> </w:t>
            </w:r>
            <w:r w:rsidRPr="002F1938">
              <w:rPr>
                <w:rFonts w:asciiTheme="minorHAnsi" w:hAnsiTheme="minorHAnsi"/>
                <w:szCs w:val="24"/>
              </w:rPr>
              <w:t xml:space="preserve">point.  They can search through the folder of lettuce pictures we have been collecting all year and add one to their slide.  </w:t>
            </w:r>
          </w:p>
          <w:p w:rsidR="003413CC" w:rsidRPr="002F1938" w:rsidRDefault="003413CC" w:rsidP="00F92C37">
            <w:pPr>
              <w:pStyle w:val="Body"/>
              <w:numPr>
                <w:ilvl w:val="0"/>
                <w:numId w:val="23"/>
              </w:numPr>
              <w:rPr>
                <w:rFonts w:asciiTheme="minorHAnsi" w:hAnsiTheme="minorHAnsi"/>
                <w:szCs w:val="24"/>
              </w:rPr>
            </w:pPr>
            <w:r w:rsidRPr="002F1938">
              <w:rPr>
                <w:rFonts w:asciiTheme="minorHAnsi" w:hAnsiTheme="minorHAnsi"/>
                <w:szCs w:val="24"/>
              </w:rPr>
              <w:t>As a class we will add addition</w:t>
            </w:r>
            <w:r w:rsidR="002F1938">
              <w:rPr>
                <w:rFonts w:asciiTheme="minorHAnsi" w:hAnsiTheme="minorHAnsi"/>
                <w:szCs w:val="24"/>
              </w:rPr>
              <w:t>al</w:t>
            </w:r>
            <w:r w:rsidRPr="002F1938">
              <w:rPr>
                <w:rFonts w:asciiTheme="minorHAnsi" w:hAnsiTheme="minorHAnsi"/>
                <w:szCs w:val="24"/>
              </w:rPr>
              <w:t xml:space="preserve"> slides explaining to the parents about our lettuce project and the ups and downs we experienced.  </w:t>
            </w:r>
          </w:p>
          <w:p w:rsidR="003413CC" w:rsidRPr="002F1938" w:rsidRDefault="003413CC" w:rsidP="00F92C37">
            <w:pPr>
              <w:pStyle w:val="Body"/>
              <w:numPr>
                <w:ilvl w:val="0"/>
                <w:numId w:val="23"/>
              </w:numPr>
              <w:rPr>
                <w:rFonts w:asciiTheme="minorHAnsi" w:hAnsiTheme="minorHAnsi"/>
                <w:szCs w:val="24"/>
              </w:rPr>
            </w:pPr>
            <w:r w:rsidRPr="002F1938">
              <w:rPr>
                <w:rFonts w:asciiTheme="minorHAnsi" w:hAnsiTheme="minorHAnsi"/>
                <w:szCs w:val="24"/>
              </w:rPr>
              <w:t xml:space="preserve">Students will design an invitation inviting their parents to attend a presentation to learn more about lettuce. </w:t>
            </w:r>
          </w:p>
          <w:p w:rsidR="009A43AB" w:rsidRPr="002F1938" w:rsidRDefault="009A43AB" w:rsidP="00952448">
            <w:pPr>
              <w:pStyle w:val="Body"/>
              <w:rPr>
                <w:rFonts w:asciiTheme="minorHAnsi" w:hAnsiTheme="minorHAnsi"/>
                <w:szCs w:val="24"/>
              </w:rPr>
            </w:pPr>
          </w:p>
          <w:p w:rsidR="009A43AB" w:rsidRPr="002F1938" w:rsidRDefault="009A43AB" w:rsidP="00952448">
            <w:pPr>
              <w:pStyle w:val="Body"/>
              <w:rPr>
                <w:rFonts w:asciiTheme="minorHAnsi" w:hAnsiTheme="minorHAnsi"/>
                <w:szCs w:val="24"/>
              </w:rPr>
            </w:pPr>
          </w:p>
          <w:p w:rsidR="009A43AB" w:rsidRPr="002F1938" w:rsidRDefault="009A43AB" w:rsidP="00952448">
            <w:pPr>
              <w:pStyle w:val="Body"/>
              <w:rPr>
                <w:rFonts w:asciiTheme="minorHAnsi" w:hAnsiTheme="minorHAnsi"/>
                <w:szCs w:val="24"/>
              </w:rPr>
            </w:pPr>
          </w:p>
          <w:p w:rsidR="009A43AB" w:rsidRPr="002F1938" w:rsidRDefault="009A43AB" w:rsidP="00952448">
            <w:pPr>
              <w:pStyle w:val="Body"/>
              <w:rPr>
                <w:rFonts w:asciiTheme="minorHAnsi" w:hAnsiTheme="minorHAnsi"/>
                <w:szCs w:val="24"/>
              </w:rPr>
            </w:pPr>
          </w:p>
        </w:tc>
      </w:tr>
      <w:tr w:rsidR="009A43AB" w:rsidRPr="002F1938" w:rsidTr="00527CFB">
        <w:trPr>
          <w:trHeight w:val="1338"/>
        </w:trPr>
        <w:tc>
          <w:tcPr>
            <w:tcW w:w="2160" w:type="dxa"/>
            <w:shd w:val="clear" w:color="auto" w:fill="DAEEF3" w:themeFill="accent5" w:themeFillTint="33"/>
            <w:tcMar>
              <w:top w:w="100" w:type="dxa"/>
              <w:left w:w="100" w:type="dxa"/>
              <w:bottom w:w="100" w:type="dxa"/>
              <w:right w:w="100" w:type="dxa"/>
            </w:tcMar>
          </w:tcPr>
          <w:p w:rsidR="009A43AB" w:rsidRPr="002F1938" w:rsidRDefault="009A43AB" w:rsidP="00952448">
            <w:pPr>
              <w:pStyle w:val="Heading21"/>
              <w:rPr>
                <w:rFonts w:asciiTheme="minorHAnsi" w:hAnsiTheme="minorHAnsi"/>
                <w:sz w:val="20"/>
              </w:rPr>
            </w:pPr>
            <w:r w:rsidRPr="002F1938">
              <w:rPr>
                <w:rFonts w:asciiTheme="minorHAnsi" w:hAnsiTheme="minorHAnsi"/>
                <w:sz w:val="20"/>
              </w:rPr>
              <w:t xml:space="preserve">Assessment </w:t>
            </w:r>
            <w:r w:rsidRPr="002F1938">
              <w:rPr>
                <w:rFonts w:asciiTheme="minorHAnsi" w:hAnsiTheme="minorHAnsi"/>
                <w:sz w:val="18"/>
                <w:szCs w:val="18"/>
              </w:rPr>
              <w:t>(What will be the evidence of student learning?)</w:t>
            </w:r>
          </w:p>
        </w:tc>
        <w:tc>
          <w:tcPr>
            <w:tcW w:w="8640" w:type="dxa"/>
            <w:shd w:val="clear" w:color="auto" w:fill="FFFFFF"/>
            <w:tcMar>
              <w:top w:w="100" w:type="dxa"/>
              <w:left w:w="100" w:type="dxa"/>
              <w:bottom w:w="100" w:type="dxa"/>
              <w:right w:w="100" w:type="dxa"/>
            </w:tcMar>
          </w:tcPr>
          <w:p w:rsidR="009A43AB" w:rsidRPr="002F1938" w:rsidRDefault="00C9040A" w:rsidP="00952448">
            <w:pPr>
              <w:pStyle w:val="Body"/>
              <w:rPr>
                <w:rFonts w:asciiTheme="minorHAnsi" w:hAnsiTheme="minorHAnsi"/>
                <w:szCs w:val="24"/>
              </w:rPr>
            </w:pPr>
            <w:r>
              <w:rPr>
                <w:rFonts w:asciiTheme="minorHAnsi" w:hAnsiTheme="minorHAnsi"/>
                <w:szCs w:val="24"/>
              </w:rPr>
              <w:t xml:space="preserve">Check students’ slide for lettuce poem.  Assess whether students could add the picture on the slide themselves. </w:t>
            </w:r>
          </w:p>
        </w:tc>
      </w:tr>
    </w:tbl>
    <w:p w:rsidR="009A43AB" w:rsidRDefault="009A43AB"/>
    <w:p w:rsidR="003413CC" w:rsidRDefault="003413CC"/>
    <w:p w:rsidR="003413CC" w:rsidRDefault="003413CC"/>
    <w:p w:rsidR="003413CC" w:rsidRDefault="003413CC"/>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firstRow="0" w:lastRow="0" w:firstColumn="0" w:lastColumn="0" w:noHBand="0" w:noVBand="0"/>
      </w:tblPr>
      <w:tblGrid>
        <w:gridCol w:w="2160"/>
        <w:gridCol w:w="8640"/>
      </w:tblGrid>
      <w:tr w:rsidR="003413CC" w:rsidRPr="002F1938" w:rsidTr="008A16C4">
        <w:trPr>
          <w:trHeight w:val="420"/>
        </w:trPr>
        <w:tc>
          <w:tcPr>
            <w:tcW w:w="2160" w:type="dxa"/>
            <w:shd w:val="clear" w:color="auto" w:fill="DAEEF3" w:themeFill="accent5" w:themeFillTint="33"/>
            <w:tcMar>
              <w:top w:w="100" w:type="dxa"/>
              <w:left w:w="100" w:type="dxa"/>
              <w:bottom w:w="100" w:type="dxa"/>
              <w:right w:w="100" w:type="dxa"/>
            </w:tcMar>
          </w:tcPr>
          <w:p w:rsidR="003413CC" w:rsidRPr="002F1938" w:rsidRDefault="003413CC" w:rsidP="008A16C4">
            <w:pPr>
              <w:pStyle w:val="Heading21"/>
              <w:rPr>
                <w:rFonts w:asciiTheme="minorHAnsi" w:hAnsiTheme="minorHAnsi"/>
                <w:sz w:val="20"/>
              </w:rPr>
            </w:pPr>
            <w:r w:rsidRPr="002F1938">
              <w:rPr>
                <w:rFonts w:asciiTheme="minorHAnsi" w:hAnsiTheme="minorHAnsi"/>
                <w:sz w:val="20"/>
              </w:rPr>
              <w:lastRenderedPageBreak/>
              <w:t>Title</w:t>
            </w:r>
          </w:p>
        </w:tc>
        <w:tc>
          <w:tcPr>
            <w:tcW w:w="8640" w:type="dxa"/>
            <w:shd w:val="clear" w:color="auto" w:fill="FFFFFF"/>
            <w:tcMar>
              <w:top w:w="100" w:type="dxa"/>
              <w:left w:w="100" w:type="dxa"/>
              <w:bottom w:w="100" w:type="dxa"/>
              <w:right w:w="100" w:type="dxa"/>
            </w:tcMar>
          </w:tcPr>
          <w:p w:rsidR="003413CC" w:rsidRPr="002F1938" w:rsidRDefault="003413CC" w:rsidP="008A16C4">
            <w:pPr>
              <w:pStyle w:val="Body"/>
              <w:rPr>
                <w:rFonts w:asciiTheme="minorHAnsi" w:hAnsiTheme="minorHAnsi"/>
                <w:szCs w:val="24"/>
              </w:rPr>
            </w:pPr>
            <w:r w:rsidRPr="002F1938">
              <w:rPr>
                <w:rFonts w:asciiTheme="minorHAnsi" w:hAnsiTheme="minorHAnsi"/>
                <w:szCs w:val="24"/>
              </w:rPr>
              <w:t>Serving Lettuce in the Cafeteria</w:t>
            </w:r>
          </w:p>
        </w:tc>
      </w:tr>
      <w:tr w:rsidR="003413CC" w:rsidRPr="002F1938" w:rsidTr="008A16C4">
        <w:trPr>
          <w:trHeight w:val="1032"/>
        </w:trPr>
        <w:tc>
          <w:tcPr>
            <w:tcW w:w="2160" w:type="dxa"/>
            <w:shd w:val="clear" w:color="auto" w:fill="DAEEF3" w:themeFill="accent5" w:themeFillTint="33"/>
            <w:tcMar>
              <w:top w:w="100" w:type="dxa"/>
              <w:left w:w="100" w:type="dxa"/>
              <w:bottom w:w="100" w:type="dxa"/>
              <w:right w:w="100" w:type="dxa"/>
            </w:tcMar>
          </w:tcPr>
          <w:p w:rsidR="003413CC" w:rsidRPr="002F1938" w:rsidRDefault="003413CC" w:rsidP="008A16C4">
            <w:pPr>
              <w:pStyle w:val="Heading21"/>
              <w:rPr>
                <w:rFonts w:asciiTheme="minorHAnsi" w:hAnsiTheme="minorHAnsi"/>
                <w:sz w:val="20"/>
              </w:rPr>
            </w:pPr>
            <w:r w:rsidRPr="002F1938">
              <w:rPr>
                <w:rFonts w:asciiTheme="minorHAnsi" w:hAnsiTheme="minorHAnsi"/>
                <w:sz w:val="20"/>
              </w:rPr>
              <w:t>Overview</w:t>
            </w:r>
          </w:p>
        </w:tc>
        <w:tc>
          <w:tcPr>
            <w:tcW w:w="8640" w:type="dxa"/>
            <w:shd w:val="clear" w:color="auto" w:fill="FFFFFF"/>
            <w:tcMar>
              <w:top w:w="100" w:type="dxa"/>
              <w:left w:w="100" w:type="dxa"/>
              <w:bottom w:w="100" w:type="dxa"/>
              <w:right w:w="100" w:type="dxa"/>
            </w:tcMar>
          </w:tcPr>
          <w:p w:rsidR="003413CC" w:rsidRPr="002F1938" w:rsidRDefault="003413CC" w:rsidP="008A16C4">
            <w:pPr>
              <w:pStyle w:val="Body"/>
              <w:rPr>
                <w:rFonts w:asciiTheme="minorHAnsi" w:hAnsiTheme="minorHAnsi"/>
                <w:szCs w:val="24"/>
              </w:rPr>
            </w:pPr>
            <w:r w:rsidRPr="002F1938">
              <w:rPr>
                <w:rFonts w:asciiTheme="minorHAnsi" w:hAnsiTheme="minorHAnsi"/>
                <w:szCs w:val="24"/>
              </w:rPr>
              <w:t>Students will present their power</w:t>
            </w:r>
            <w:r w:rsidR="002F1938">
              <w:rPr>
                <w:rFonts w:asciiTheme="minorHAnsi" w:hAnsiTheme="minorHAnsi"/>
                <w:szCs w:val="24"/>
              </w:rPr>
              <w:t xml:space="preserve"> </w:t>
            </w:r>
            <w:r w:rsidRPr="002F1938">
              <w:rPr>
                <w:rFonts w:asciiTheme="minorHAnsi" w:hAnsiTheme="minorHAnsi"/>
                <w:szCs w:val="24"/>
              </w:rPr>
              <w:t xml:space="preserve">point at a parent presentation.  After they have taught the parents about their project they will go out to the garden and pick lettuce for the cafeteria.  They will help wash the lettuce and give it to the lunch ladies. </w:t>
            </w:r>
          </w:p>
        </w:tc>
      </w:tr>
      <w:tr w:rsidR="003413CC" w:rsidRPr="002F1938" w:rsidTr="008A16C4">
        <w:trPr>
          <w:trHeight w:val="870"/>
        </w:trPr>
        <w:tc>
          <w:tcPr>
            <w:tcW w:w="2160" w:type="dxa"/>
            <w:shd w:val="clear" w:color="auto" w:fill="DAEEF3" w:themeFill="accent5" w:themeFillTint="33"/>
            <w:tcMar>
              <w:top w:w="100" w:type="dxa"/>
              <w:left w:w="100" w:type="dxa"/>
              <w:bottom w:w="100" w:type="dxa"/>
              <w:right w:w="100" w:type="dxa"/>
            </w:tcMar>
          </w:tcPr>
          <w:p w:rsidR="003413CC" w:rsidRPr="002F1938" w:rsidRDefault="003413CC" w:rsidP="008A16C4">
            <w:pPr>
              <w:pStyle w:val="Heading21"/>
              <w:rPr>
                <w:rFonts w:asciiTheme="minorHAnsi" w:hAnsiTheme="minorHAnsi"/>
                <w:sz w:val="20"/>
              </w:rPr>
            </w:pPr>
            <w:r w:rsidRPr="002F1938">
              <w:rPr>
                <w:rFonts w:asciiTheme="minorHAnsi" w:hAnsiTheme="minorHAnsi"/>
                <w:sz w:val="20"/>
              </w:rPr>
              <w:t>Standards</w:t>
            </w:r>
          </w:p>
          <w:p w:rsidR="003413CC" w:rsidRPr="002F1938" w:rsidRDefault="003413CC" w:rsidP="008A16C4">
            <w:pPr>
              <w:pStyle w:val="Body"/>
              <w:rPr>
                <w:rFonts w:asciiTheme="minorHAnsi" w:hAnsiTheme="minorHAnsi"/>
              </w:rPr>
            </w:pPr>
          </w:p>
        </w:tc>
        <w:tc>
          <w:tcPr>
            <w:tcW w:w="8640" w:type="dxa"/>
            <w:shd w:val="clear" w:color="auto" w:fill="FFFFFF"/>
            <w:tcMar>
              <w:top w:w="100" w:type="dxa"/>
              <w:left w:w="100" w:type="dxa"/>
              <w:bottom w:w="100" w:type="dxa"/>
              <w:right w:w="100" w:type="dxa"/>
            </w:tcMar>
          </w:tcPr>
          <w:p w:rsidR="003413CC" w:rsidRPr="002F1938" w:rsidRDefault="003413CC" w:rsidP="003413CC">
            <w:pPr>
              <w:rPr>
                <w:rFonts w:asciiTheme="minorHAnsi" w:hAnsiTheme="minorHAnsi"/>
              </w:rPr>
            </w:pPr>
            <w:r w:rsidRPr="002F1938">
              <w:rPr>
                <w:rFonts w:asciiTheme="minorHAnsi" w:hAnsiTheme="minorHAnsi"/>
              </w:rPr>
              <w:t>SS.1.E.3 demonstrate the exchange of goods and services</w:t>
            </w:r>
          </w:p>
          <w:p w:rsidR="003413CC" w:rsidRPr="002F1938" w:rsidRDefault="003413CC" w:rsidP="008A16C4">
            <w:pPr>
              <w:pStyle w:val="Body"/>
              <w:rPr>
                <w:rFonts w:asciiTheme="minorHAnsi" w:hAnsiTheme="minorHAnsi"/>
                <w:szCs w:val="24"/>
              </w:rPr>
            </w:pPr>
          </w:p>
        </w:tc>
      </w:tr>
      <w:tr w:rsidR="003413CC" w:rsidRPr="002F1938" w:rsidTr="008A16C4">
        <w:trPr>
          <w:trHeight w:val="1770"/>
        </w:trPr>
        <w:tc>
          <w:tcPr>
            <w:tcW w:w="2160" w:type="dxa"/>
            <w:shd w:val="clear" w:color="auto" w:fill="DAEEF3" w:themeFill="accent5" w:themeFillTint="33"/>
            <w:tcMar>
              <w:top w:w="100" w:type="dxa"/>
              <w:left w:w="100" w:type="dxa"/>
              <w:bottom w:w="100" w:type="dxa"/>
              <w:right w:w="100" w:type="dxa"/>
            </w:tcMar>
          </w:tcPr>
          <w:p w:rsidR="003413CC" w:rsidRPr="002F1938" w:rsidRDefault="003413CC" w:rsidP="008A16C4">
            <w:pPr>
              <w:pStyle w:val="Heading21"/>
              <w:rPr>
                <w:rFonts w:asciiTheme="minorHAnsi" w:hAnsiTheme="minorHAnsi"/>
                <w:sz w:val="20"/>
              </w:rPr>
            </w:pPr>
            <w:r w:rsidRPr="002F1938">
              <w:rPr>
                <w:rFonts w:asciiTheme="minorHAnsi" w:hAnsiTheme="minorHAnsi"/>
                <w:sz w:val="20"/>
              </w:rPr>
              <w:t>Materials/Advance Preparation Needed</w:t>
            </w:r>
          </w:p>
        </w:tc>
        <w:tc>
          <w:tcPr>
            <w:tcW w:w="8640" w:type="dxa"/>
            <w:shd w:val="clear" w:color="auto" w:fill="FFFFFF"/>
            <w:tcMar>
              <w:top w:w="100" w:type="dxa"/>
              <w:left w:w="100" w:type="dxa"/>
              <w:bottom w:w="100" w:type="dxa"/>
              <w:right w:w="100" w:type="dxa"/>
            </w:tcMar>
          </w:tcPr>
          <w:p w:rsidR="003413CC" w:rsidRPr="002F1938" w:rsidRDefault="003413CC" w:rsidP="008A16C4">
            <w:pPr>
              <w:pStyle w:val="Body"/>
              <w:rPr>
                <w:rFonts w:asciiTheme="minorHAnsi" w:hAnsiTheme="minorHAnsi"/>
                <w:szCs w:val="24"/>
              </w:rPr>
            </w:pPr>
            <w:r w:rsidRPr="002F1938">
              <w:rPr>
                <w:rFonts w:asciiTheme="minorHAnsi" w:hAnsiTheme="minorHAnsi"/>
                <w:szCs w:val="24"/>
              </w:rPr>
              <w:t>-completed power</w:t>
            </w:r>
            <w:r w:rsidR="002F1938">
              <w:rPr>
                <w:rFonts w:asciiTheme="minorHAnsi" w:hAnsiTheme="minorHAnsi"/>
                <w:szCs w:val="24"/>
              </w:rPr>
              <w:t xml:space="preserve"> </w:t>
            </w:r>
            <w:r w:rsidRPr="002F1938">
              <w:rPr>
                <w:rFonts w:asciiTheme="minorHAnsi" w:hAnsiTheme="minorHAnsi"/>
                <w:szCs w:val="24"/>
              </w:rPr>
              <w:t>point</w:t>
            </w:r>
            <w:r w:rsidR="00C9040A">
              <w:rPr>
                <w:rFonts w:asciiTheme="minorHAnsi" w:hAnsiTheme="minorHAnsi"/>
                <w:szCs w:val="24"/>
              </w:rPr>
              <w:t xml:space="preserve"> from previous lesson</w:t>
            </w:r>
          </w:p>
          <w:p w:rsidR="003413CC" w:rsidRPr="002F1938" w:rsidRDefault="003413CC" w:rsidP="008A16C4">
            <w:pPr>
              <w:pStyle w:val="Body"/>
              <w:rPr>
                <w:rFonts w:asciiTheme="minorHAnsi" w:hAnsiTheme="minorHAnsi"/>
                <w:szCs w:val="24"/>
              </w:rPr>
            </w:pPr>
            <w:r w:rsidRPr="002F1938">
              <w:rPr>
                <w:rFonts w:asciiTheme="minorHAnsi" w:hAnsiTheme="minorHAnsi"/>
                <w:szCs w:val="24"/>
              </w:rPr>
              <w:t>-bags for lettuce</w:t>
            </w:r>
          </w:p>
          <w:p w:rsidR="003413CC" w:rsidRPr="002F1938" w:rsidRDefault="003413CC" w:rsidP="008A16C4">
            <w:pPr>
              <w:pStyle w:val="Body"/>
              <w:rPr>
                <w:rFonts w:asciiTheme="minorHAnsi" w:hAnsiTheme="minorHAnsi"/>
                <w:szCs w:val="24"/>
              </w:rPr>
            </w:pPr>
          </w:p>
        </w:tc>
      </w:tr>
      <w:tr w:rsidR="003413CC" w:rsidRPr="002F1938" w:rsidTr="002F1938">
        <w:trPr>
          <w:trHeight w:val="3003"/>
        </w:trPr>
        <w:tc>
          <w:tcPr>
            <w:tcW w:w="2160" w:type="dxa"/>
            <w:shd w:val="clear" w:color="auto" w:fill="DAEEF3" w:themeFill="accent5" w:themeFillTint="33"/>
            <w:tcMar>
              <w:top w:w="100" w:type="dxa"/>
              <w:left w:w="100" w:type="dxa"/>
              <w:bottom w:w="100" w:type="dxa"/>
              <w:right w:w="100" w:type="dxa"/>
            </w:tcMar>
          </w:tcPr>
          <w:p w:rsidR="003413CC" w:rsidRPr="002F1938" w:rsidRDefault="003413CC" w:rsidP="008A16C4">
            <w:pPr>
              <w:pStyle w:val="Heading21"/>
              <w:rPr>
                <w:rFonts w:asciiTheme="minorHAnsi" w:hAnsiTheme="minorHAnsi"/>
                <w:sz w:val="20"/>
              </w:rPr>
            </w:pPr>
            <w:r w:rsidRPr="002F1938">
              <w:rPr>
                <w:rFonts w:asciiTheme="minorHAnsi" w:hAnsiTheme="minorHAnsi"/>
                <w:sz w:val="20"/>
              </w:rPr>
              <w:t>Procedures/Steps:</w:t>
            </w:r>
          </w:p>
          <w:p w:rsidR="003413CC" w:rsidRPr="002F1938" w:rsidRDefault="003413CC" w:rsidP="008A16C4">
            <w:pPr>
              <w:pStyle w:val="Heading21"/>
              <w:rPr>
                <w:rFonts w:asciiTheme="minorHAnsi" w:hAnsiTheme="minorHAnsi"/>
                <w:sz w:val="20"/>
              </w:rPr>
            </w:pPr>
            <w:r w:rsidRPr="002F1938">
              <w:rPr>
                <w:rFonts w:asciiTheme="minorHAnsi" w:hAnsiTheme="minorHAnsi"/>
                <w:sz w:val="20"/>
              </w:rPr>
              <w:t xml:space="preserve">(Emphasis on students making inquiry, e.g., posing questions/problems and working towards answers and solutions)    </w:t>
            </w:r>
          </w:p>
        </w:tc>
        <w:tc>
          <w:tcPr>
            <w:tcW w:w="8640" w:type="dxa"/>
            <w:shd w:val="clear" w:color="auto" w:fill="FFFFFF"/>
            <w:tcMar>
              <w:top w:w="100" w:type="dxa"/>
              <w:left w:w="100" w:type="dxa"/>
              <w:bottom w:w="100" w:type="dxa"/>
              <w:right w:w="100" w:type="dxa"/>
            </w:tcMar>
          </w:tcPr>
          <w:p w:rsidR="003413CC" w:rsidRPr="002F1938" w:rsidRDefault="003413CC" w:rsidP="008A16C4">
            <w:pPr>
              <w:pStyle w:val="Body"/>
              <w:rPr>
                <w:rFonts w:asciiTheme="minorHAnsi" w:hAnsiTheme="minorHAnsi"/>
                <w:szCs w:val="24"/>
              </w:rPr>
            </w:pPr>
          </w:p>
          <w:p w:rsidR="003413CC" w:rsidRPr="002F1938" w:rsidRDefault="003413CC" w:rsidP="003413CC">
            <w:pPr>
              <w:pStyle w:val="Body"/>
              <w:numPr>
                <w:ilvl w:val="0"/>
                <w:numId w:val="25"/>
              </w:numPr>
              <w:rPr>
                <w:rFonts w:asciiTheme="minorHAnsi" w:hAnsiTheme="minorHAnsi"/>
                <w:szCs w:val="24"/>
              </w:rPr>
            </w:pPr>
            <w:r w:rsidRPr="002F1938">
              <w:rPr>
                <w:rFonts w:asciiTheme="minorHAnsi" w:hAnsiTheme="minorHAnsi"/>
                <w:szCs w:val="24"/>
              </w:rPr>
              <w:t>Students will share the power</w:t>
            </w:r>
            <w:r w:rsidR="002F1938">
              <w:rPr>
                <w:rFonts w:asciiTheme="minorHAnsi" w:hAnsiTheme="minorHAnsi"/>
                <w:szCs w:val="24"/>
              </w:rPr>
              <w:t xml:space="preserve"> </w:t>
            </w:r>
            <w:r w:rsidRPr="002F1938">
              <w:rPr>
                <w:rFonts w:asciiTheme="minorHAnsi" w:hAnsiTheme="minorHAnsi"/>
                <w:szCs w:val="24"/>
              </w:rPr>
              <w:t xml:space="preserve">point with parents. Explaining all of the steps required in growing lettuce.  They can share their poems and pictures if they want. </w:t>
            </w:r>
          </w:p>
          <w:p w:rsidR="003413CC" w:rsidRPr="002F1938" w:rsidRDefault="003413CC" w:rsidP="003413CC">
            <w:pPr>
              <w:pStyle w:val="Body"/>
              <w:numPr>
                <w:ilvl w:val="0"/>
                <w:numId w:val="25"/>
              </w:numPr>
              <w:rPr>
                <w:rFonts w:asciiTheme="minorHAnsi" w:hAnsiTheme="minorHAnsi"/>
                <w:szCs w:val="24"/>
              </w:rPr>
            </w:pPr>
            <w:r w:rsidRPr="002F1938">
              <w:rPr>
                <w:rFonts w:asciiTheme="minorHAnsi" w:hAnsiTheme="minorHAnsi"/>
                <w:szCs w:val="24"/>
              </w:rPr>
              <w:t xml:space="preserve">Students will go out to the garden and cut of the lettuce leaves and place them in a bag.  </w:t>
            </w:r>
            <w:r w:rsidR="00C9040A">
              <w:rPr>
                <w:rFonts w:asciiTheme="minorHAnsi" w:hAnsiTheme="minorHAnsi"/>
                <w:szCs w:val="24"/>
              </w:rPr>
              <w:t xml:space="preserve">If you are also growing head lettuce and they heads are ready, you can gently pull up the entire head. </w:t>
            </w:r>
          </w:p>
          <w:p w:rsidR="003413CC" w:rsidRPr="002F1938" w:rsidRDefault="003413CC" w:rsidP="003413CC">
            <w:pPr>
              <w:pStyle w:val="Body"/>
              <w:numPr>
                <w:ilvl w:val="0"/>
                <w:numId w:val="25"/>
              </w:numPr>
              <w:rPr>
                <w:rFonts w:asciiTheme="minorHAnsi" w:hAnsiTheme="minorHAnsi"/>
                <w:szCs w:val="24"/>
              </w:rPr>
            </w:pPr>
            <w:r w:rsidRPr="002F1938">
              <w:rPr>
                <w:rFonts w:asciiTheme="minorHAnsi" w:hAnsiTheme="minorHAnsi"/>
                <w:szCs w:val="24"/>
              </w:rPr>
              <w:t xml:space="preserve">Students will soak the lettuce leaves in a sink and then spin them dry.  </w:t>
            </w:r>
          </w:p>
          <w:p w:rsidR="003413CC" w:rsidRPr="002F1938" w:rsidRDefault="003413CC" w:rsidP="003413CC">
            <w:pPr>
              <w:pStyle w:val="Body"/>
              <w:numPr>
                <w:ilvl w:val="0"/>
                <w:numId w:val="25"/>
              </w:numPr>
              <w:rPr>
                <w:rFonts w:asciiTheme="minorHAnsi" w:hAnsiTheme="minorHAnsi"/>
                <w:szCs w:val="24"/>
              </w:rPr>
            </w:pPr>
            <w:r w:rsidRPr="002F1938">
              <w:rPr>
                <w:rFonts w:asciiTheme="minorHAnsi" w:hAnsiTheme="minorHAnsi"/>
                <w:szCs w:val="24"/>
              </w:rPr>
              <w:t xml:space="preserve">Students will deliver the leaves to the cafeteria for school lunch the next day. </w:t>
            </w:r>
          </w:p>
          <w:p w:rsidR="003413CC" w:rsidRPr="002F1938" w:rsidRDefault="003413CC" w:rsidP="003413CC">
            <w:pPr>
              <w:pStyle w:val="Body"/>
              <w:rPr>
                <w:rFonts w:asciiTheme="minorHAnsi" w:hAnsiTheme="minorHAnsi"/>
                <w:szCs w:val="24"/>
              </w:rPr>
            </w:pPr>
          </w:p>
        </w:tc>
      </w:tr>
      <w:tr w:rsidR="003413CC" w:rsidRPr="002F1938" w:rsidTr="003413CC">
        <w:trPr>
          <w:trHeight w:val="12"/>
        </w:trPr>
        <w:tc>
          <w:tcPr>
            <w:tcW w:w="2160" w:type="dxa"/>
            <w:shd w:val="clear" w:color="auto" w:fill="DAEEF3" w:themeFill="accent5" w:themeFillTint="33"/>
            <w:tcMar>
              <w:top w:w="100" w:type="dxa"/>
              <w:left w:w="100" w:type="dxa"/>
              <w:bottom w:w="100" w:type="dxa"/>
              <w:right w:w="100" w:type="dxa"/>
            </w:tcMar>
          </w:tcPr>
          <w:p w:rsidR="003413CC" w:rsidRPr="002F1938" w:rsidRDefault="003413CC" w:rsidP="008A16C4">
            <w:pPr>
              <w:pStyle w:val="Heading21"/>
              <w:rPr>
                <w:rFonts w:asciiTheme="minorHAnsi" w:hAnsiTheme="minorHAnsi"/>
                <w:sz w:val="20"/>
              </w:rPr>
            </w:pPr>
            <w:r w:rsidRPr="002F1938">
              <w:rPr>
                <w:rFonts w:asciiTheme="minorHAnsi" w:hAnsiTheme="minorHAnsi"/>
                <w:sz w:val="20"/>
              </w:rPr>
              <w:t xml:space="preserve">Assessment </w:t>
            </w:r>
            <w:r w:rsidRPr="002F1938">
              <w:rPr>
                <w:rFonts w:asciiTheme="minorHAnsi" w:hAnsiTheme="minorHAnsi"/>
                <w:sz w:val="18"/>
                <w:szCs w:val="18"/>
              </w:rPr>
              <w:t>(What will be the evidence of student learning?)</w:t>
            </w:r>
          </w:p>
        </w:tc>
        <w:tc>
          <w:tcPr>
            <w:tcW w:w="8640" w:type="dxa"/>
            <w:shd w:val="clear" w:color="auto" w:fill="FFFFFF"/>
            <w:tcMar>
              <w:top w:w="100" w:type="dxa"/>
              <w:left w:w="100" w:type="dxa"/>
              <w:bottom w:w="100" w:type="dxa"/>
              <w:right w:w="100" w:type="dxa"/>
            </w:tcMar>
          </w:tcPr>
          <w:p w:rsidR="003413CC" w:rsidRPr="002F1938" w:rsidRDefault="003413CC" w:rsidP="008A16C4">
            <w:pPr>
              <w:pStyle w:val="Body"/>
              <w:rPr>
                <w:rFonts w:asciiTheme="minorHAnsi" w:hAnsiTheme="minorHAnsi"/>
                <w:szCs w:val="24"/>
              </w:rPr>
            </w:pPr>
            <w:r w:rsidRPr="002F1938">
              <w:rPr>
                <w:rFonts w:asciiTheme="minorHAnsi" w:hAnsiTheme="minorHAnsi"/>
                <w:szCs w:val="24"/>
              </w:rPr>
              <w:t>Student participation</w:t>
            </w:r>
            <w:r w:rsidR="00C9040A">
              <w:rPr>
                <w:rFonts w:asciiTheme="minorHAnsi" w:hAnsiTheme="minorHAnsi"/>
                <w:szCs w:val="24"/>
              </w:rPr>
              <w:t xml:space="preserve"> and a class discussion about why we use the exchange of goods and services.  Why it is helpful? Where does food come from? Etc. </w:t>
            </w:r>
          </w:p>
        </w:tc>
      </w:tr>
    </w:tbl>
    <w:p w:rsidR="003413CC" w:rsidRDefault="003413CC"/>
    <w:sectPr w:rsidR="003413CC" w:rsidSect="0009142A">
      <w:headerReference w:type="default" r:id="rId13"/>
      <w:footerReference w:type="default" r:id="rId1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17C" w:rsidRDefault="0030717C" w:rsidP="00BD0F8C">
      <w:r>
        <w:separator/>
      </w:r>
    </w:p>
  </w:endnote>
  <w:endnote w:type="continuationSeparator" w:id="0">
    <w:p w:rsidR="0030717C" w:rsidRDefault="0030717C" w:rsidP="00BD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8C" w:rsidRDefault="00097779" w:rsidP="000C408F">
    <w:pPr>
      <w:pStyle w:val="Footer"/>
      <w:jc w:val="right"/>
    </w:pPr>
    <w:r>
      <w:rPr>
        <w:noProof/>
      </w:rPr>
      <mc:AlternateContent>
        <mc:Choice Requires="wps">
          <w:drawing>
            <wp:anchor distT="0" distB="0" distL="114300" distR="114300" simplePos="0" relativeHeight="251658240" behindDoc="0" locked="0" layoutInCell="0" allowOverlap="1">
              <wp:simplePos x="0" y="0"/>
              <wp:positionH relativeFrom="page">
                <wp:posOffset>133350</wp:posOffset>
              </wp:positionH>
              <wp:positionV relativeFrom="bottomMargin">
                <wp:posOffset>94615</wp:posOffset>
              </wp:positionV>
              <wp:extent cx="7486650" cy="333375"/>
              <wp:effectExtent l="9525" t="8890" r="28575" b="29210"/>
              <wp:wrapNone/>
              <wp:docPr id="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0" cy="333375"/>
                      </a:xfrm>
                      <a:prstGeom prst="rect">
                        <a:avLst/>
                      </a:prstGeom>
                      <a:solidFill>
                        <a:schemeClr val="accent3">
                          <a:lumMod val="100000"/>
                          <a:lumOff val="0"/>
                        </a:schemeClr>
                      </a:solidFill>
                      <a:ln w="9525">
                        <a:solidFill>
                          <a:schemeClr val="lt1">
                            <a:lumMod val="95000"/>
                            <a:lumOff val="0"/>
                          </a:schemeClr>
                        </a:solidFill>
                        <a:miter lim="800000"/>
                        <a:headEnd/>
                        <a:tailEnd/>
                      </a:ln>
                      <a:effectLst>
                        <a:outerShdw dist="35921" dir="2700000" algn="ctr" rotWithShape="0">
                          <a:schemeClr val="accent3">
                            <a:lumMod val="50000"/>
                            <a:lumOff val="0"/>
                            <a:alpha val="50000"/>
                          </a:schemeClr>
                        </a:outerShdw>
                      </a:effectLst>
                    </wps:spPr>
                    <wps:txbx>
                      <w:txbxContent>
                        <w:p w:rsidR="000C408F" w:rsidRPr="0009142A" w:rsidRDefault="000C408F" w:rsidP="000C408F">
                          <w:pPr>
                            <w:rPr>
                              <w:color w:val="FFFFFF" w:themeColor="background1"/>
                              <w:spacing w:val="60"/>
                            </w:rPr>
                          </w:pPr>
                          <w:r w:rsidRPr="000C408F">
                            <w:rPr>
                              <w:color w:val="FFFFFF" w:themeColor="background1"/>
                              <w:spacing w:val="60"/>
                            </w:rPr>
                            <w:t xml:space="preserve">TITLE </w:t>
                          </w:r>
                          <w:r w:rsidR="00506BA8">
                            <w:rPr>
                              <w:color w:val="FFFFFF" w:themeColor="background1"/>
                              <w:spacing w:val="60"/>
                            </w:rPr>
                            <w:t>Lettuce Teach You</w:t>
                          </w:r>
                          <w:r w:rsidR="00D867DC">
                            <w:rPr>
                              <w:color w:val="000000" w:themeColor="text1"/>
                              <w:spacing w:val="60"/>
                            </w:rPr>
                            <w:t xml:space="preserve">        </w:t>
                          </w:r>
                          <w:r w:rsidR="00D867DC" w:rsidRPr="00D867DC">
                            <w:rPr>
                              <w:b/>
                              <w:color w:val="FFFFFF" w:themeColor="background1"/>
                              <w:spacing w:val="60"/>
                            </w:rPr>
                            <w:tab/>
                            <w:t>MODULE #</w:t>
                          </w:r>
                          <w:r w:rsidR="00506BA8">
                            <w:rPr>
                              <w:b/>
                              <w:color w:val="FFFFFF" w:themeColor="background1"/>
                              <w:spacing w:val="60"/>
                            </w:rPr>
                            <w:t>2</w:t>
                          </w:r>
                          <w:r w:rsidR="00D867DC">
                            <w:rPr>
                              <w:color w:val="000000" w:themeColor="text1"/>
                              <w:spacing w:val="60"/>
                            </w:rPr>
                            <w:tab/>
                          </w:r>
                          <w:r w:rsidR="00D867DC">
                            <w:rPr>
                              <w:color w:val="000000" w:themeColor="text1"/>
                              <w:spacing w:val="60"/>
                            </w:rPr>
                            <w:tab/>
                          </w:r>
                          <w:r w:rsidR="00D867DC">
                            <w:rPr>
                              <w:color w:val="000000" w:themeColor="text1"/>
                              <w:spacing w:val="60"/>
                            </w:rPr>
                            <w:tab/>
                          </w:r>
                          <w:r w:rsidR="00D867DC">
                            <w:rPr>
                              <w:color w:val="000000" w:themeColor="text1"/>
                              <w:spacing w:val="60"/>
                            </w:rPr>
                            <w:tab/>
                          </w:r>
                          <w:r w:rsidR="00D867DC">
                            <w:rPr>
                              <w:color w:val="000000" w:themeColor="text1"/>
                              <w:spacing w:val="60"/>
                            </w:rPr>
                            <w:tab/>
                          </w:r>
                          <w:r w:rsidR="0009142A">
                            <w:rPr>
                              <w:color w:val="FFFFFF" w:themeColor="background1"/>
                              <w:spacing w:val="60"/>
                            </w:rPr>
                            <w:t>Page</w:t>
                          </w:r>
                          <w:r w:rsidRPr="000C408F">
                            <w:rPr>
                              <w:color w:val="FFFFFF" w:themeColor="background1"/>
                              <w:spacing w:val="60"/>
                            </w:rPr>
                            <w:t xml:space="preserve"> </w:t>
                          </w:r>
                          <w:r w:rsidR="009C0F68" w:rsidRPr="000C408F">
                            <w:rPr>
                              <w:color w:val="FFFFFF" w:themeColor="background1"/>
                              <w:spacing w:val="60"/>
                            </w:rPr>
                            <w:fldChar w:fldCharType="begin"/>
                          </w:r>
                          <w:r w:rsidRPr="000C408F">
                            <w:rPr>
                              <w:color w:val="FFFFFF" w:themeColor="background1"/>
                              <w:spacing w:val="60"/>
                            </w:rPr>
                            <w:instrText xml:space="preserve"> PAGE   \* MERGEFORMAT </w:instrText>
                          </w:r>
                          <w:r w:rsidR="009C0F68" w:rsidRPr="000C408F">
                            <w:rPr>
                              <w:color w:val="FFFFFF" w:themeColor="background1"/>
                              <w:spacing w:val="60"/>
                            </w:rPr>
                            <w:fldChar w:fldCharType="separate"/>
                          </w:r>
                          <w:r w:rsidR="00097779" w:rsidRPr="00097779">
                            <w:rPr>
                              <w:b/>
                              <w:noProof/>
                              <w:color w:val="FFFFFF" w:themeColor="background1"/>
                              <w:spacing w:val="60"/>
                            </w:rPr>
                            <w:t>7</w:t>
                          </w:r>
                          <w:r w:rsidR="009C0F68" w:rsidRPr="000C408F">
                            <w:rPr>
                              <w:color w:val="FFFFFF" w:themeColor="background1"/>
                              <w:spacing w:val="6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left:0;text-align:left;margin-left:10.5pt;margin-top:7.45pt;width:589.5pt;height:26.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slkgIAAI8FAAAOAAAAZHJzL2Uyb0RvYy54bWysVN9v0zAQfkfif7D8ztK0zbpGTaepYwhp&#10;wMRAPF8dp7FwbGO7Tcdfz/nSlY6JBybyEPn847u77767xeW+02wnfVDWVDw/G3EmjbC1MpuKf/1y&#10;8+aCsxDB1KCtkRV/kIFfLl+/WvSulGPbWl1LzxDEhLJ3FW9jdGWWBdHKDsKZddLgYWN9BxFNv8lq&#10;Dz2idzobj0bnWW997bwVMgTcvR4O+ZLwm0aK+KlpgoxMVxxji/T39F+nf7ZcQLnx4FolDmHAC6Lo&#10;QBl0eoS6hghs69UzqE4Jb4Nt4pmwXWabRglJOWA2+eiPbO5bcJJyQXKCO9IU/h+s+Li780zVFZ9y&#10;ZqDDEn1G0sBstGTTSeKnd6HEa/fuzqcMg7u14ntgxq5avCavvLd9K6HGqPJ0P3vyIBkBn7J1/8HW&#10;CA/baImqfeO7BIgksD1V5OFYEbmPTODmbHpxfl5g4QSeTfCbFeQCysfXzof4TtqOpUXFPQZP6LC7&#10;DTFFA+XjFYrealXfKK3JSCqTK+3ZDlAfIIQ0cULP9bbDcIf9fJS+QSq4j4Ia9mkL8UmsCYa8hVMP&#10;2rC+4vNiXBDqk7PjswFNx/yZ53nxUsedithXWnUVvzgJP9XpralJ9RGUHtaYgzaJEEkdg8RRXbYI&#10;cd/WPatVonZSzMc5RwPbZzwbQBnoDfa9iJ4zb+M3FVsSbSrkPzCc0vwbwVCCdi0MJB0vPqPdPkZL&#10;RThJhOSYFDgoOe7X+4Oo17Z+QGFi3KQ+nGK4aK3/yVmPE6Hi4ccWvORMvzco7nk+naYRQsa0mI3R&#10;8Kcn69MTMAKhKh45G5arOIydrfNq06KnodzGXmFDNIq0mppliOrQRtj1lM9hQqWxcmrTrd9zdPkL&#10;AAD//wMAUEsDBBQABgAIAAAAIQBmp3uc3AAAAAkBAAAPAAAAZHJzL2Rvd25yZXYueG1sTI/BTsMw&#10;EETvSPyDtUjcqJOqKm2IUyFEBFdaOHBz4m2SEq9D1m3D37M9wXFnVjNv8s3ke3XCkbtABtJZAgqp&#10;Dq6jxsD7rrxbgeJoydk+EBr4QYZNcX2V28yFM73haRsbJSHEmTXQxjhkWnPdorc8CwOSePswehvl&#10;HBvtRnuWcN/reZIstbcdSUNrB3xqsf7aHr0Bfn0uP77HZirTz0O1rnj1gpqNub2ZHh9ARZzi3zNc&#10;8AUdCmGqwpEcq97APJUpUfTFGtTFlzpRKgPL+wXoItf/FxS/AAAA//8DAFBLAQItABQABgAIAAAA&#10;IQC2gziS/gAAAOEBAAATAAAAAAAAAAAAAAAAAAAAAABbQ29udGVudF9UeXBlc10ueG1sUEsBAi0A&#10;FAAGAAgAAAAhADj9If/WAAAAlAEAAAsAAAAAAAAAAAAAAAAALwEAAF9yZWxzLy5yZWxzUEsBAi0A&#10;FAAGAAgAAAAhAFuCKyWSAgAAjwUAAA4AAAAAAAAAAAAAAAAALgIAAGRycy9lMm9Eb2MueG1sUEsB&#10;Ai0AFAAGAAgAAAAhAGane5zcAAAACQEAAA8AAAAAAAAAAAAAAAAA7AQAAGRycy9kb3ducmV2Lnht&#10;bFBLBQYAAAAABAAEAPMAAAD1BQAAAAA=&#10;" o:allowincell="f" fillcolor="#9bbb59 [3206]" strokecolor="#f2f2f2 [3041]">
              <v:shadow on="t" color="#4e6128 [1606]" opacity=".5"/>
              <v:textbox>
                <w:txbxContent>
                  <w:p w:rsidR="000C408F" w:rsidRPr="0009142A" w:rsidRDefault="000C408F" w:rsidP="000C408F">
                    <w:pPr>
                      <w:rPr>
                        <w:color w:val="FFFFFF" w:themeColor="background1"/>
                        <w:spacing w:val="60"/>
                      </w:rPr>
                    </w:pPr>
                    <w:r w:rsidRPr="000C408F">
                      <w:rPr>
                        <w:color w:val="FFFFFF" w:themeColor="background1"/>
                        <w:spacing w:val="60"/>
                      </w:rPr>
                      <w:t xml:space="preserve">TITLE </w:t>
                    </w:r>
                    <w:r w:rsidR="00506BA8">
                      <w:rPr>
                        <w:color w:val="FFFFFF" w:themeColor="background1"/>
                        <w:spacing w:val="60"/>
                      </w:rPr>
                      <w:t>Lettuce Teach You</w:t>
                    </w:r>
                    <w:r w:rsidR="00D867DC">
                      <w:rPr>
                        <w:color w:val="000000" w:themeColor="text1"/>
                        <w:spacing w:val="60"/>
                      </w:rPr>
                      <w:t xml:space="preserve">        </w:t>
                    </w:r>
                    <w:r w:rsidR="00D867DC" w:rsidRPr="00D867DC">
                      <w:rPr>
                        <w:b/>
                        <w:color w:val="FFFFFF" w:themeColor="background1"/>
                        <w:spacing w:val="60"/>
                      </w:rPr>
                      <w:tab/>
                      <w:t>MODULE #</w:t>
                    </w:r>
                    <w:r w:rsidR="00506BA8">
                      <w:rPr>
                        <w:b/>
                        <w:color w:val="FFFFFF" w:themeColor="background1"/>
                        <w:spacing w:val="60"/>
                      </w:rPr>
                      <w:t>2</w:t>
                    </w:r>
                    <w:r w:rsidR="00D867DC">
                      <w:rPr>
                        <w:color w:val="000000" w:themeColor="text1"/>
                        <w:spacing w:val="60"/>
                      </w:rPr>
                      <w:tab/>
                    </w:r>
                    <w:r w:rsidR="00D867DC">
                      <w:rPr>
                        <w:color w:val="000000" w:themeColor="text1"/>
                        <w:spacing w:val="60"/>
                      </w:rPr>
                      <w:tab/>
                    </w:r>
                    <w:r w:rsidR="00D867DC">
                      <w:rPr>
                        <w:color w:val="000000" w:themeColor="text1"/>
                        <w:spacing w:val="60"/>
                      </w:rPr>
                      <w:tab/>
                    </w:r>
                    <w:r w:rsidR="00D867DC">
                      <w:rPr>
                        <w:color w:val="000000" w:themeColor="text1"/>
                        <w:spacing w:val="60"/>
                      </w:rPr>
                      <w:tab/>
                    </w:r>
                    <w:r w:rsidR="00D867DC">
                      <w:rPr>
                        <w:color w:val="000000" w:themeColor="text1"/>
                        <w:spacing w:val="60"/>
                      </w:rPr>
                      <w:tab/>
                    </w:r>
                    <w:r w:rsidR="0009142A">
                      <w:rPr>
                        <w:color w:val="FFFFFF" w:themeColor="background1"/>
                        <w:spacing w:val="60"/>
                      </w:rPr>
                      <w:t>Page</w:t>
                    </w:r>
                    <w:r w:rsidRPr="000C408F">
                      <w:rPr>
                        <w:color w:val="FFFFFF" w:themeColor="background1"/>
                        <w:spacing w:val="60"/>
                      </w:rPr>
                      <w:t xml:space="preserve"> </w:t>
                    </w:r>
                    <w:r w:rsidR="009C0F68" w:rsidRPr="000C408F">
                      <w:rPr>
                        <w:color w:val="FFFFFF" w:themeColor="background1"/>
                        <w:spacing w:val="60"/>
                      </w:rPr>
                      <w:fldChar w:fldCharType="begin"/>
                    </w:r>
                    <w:r w:rsidRPr="000C408F">
                      <w:rPr>
                        <w:color w:val="FFFFFF" w:themeColor="background1"/>
                        <w:spacing w:val="60"/>
                      </w:rPr>
                      <w:instrText xml:space="preserve"> PAGE   \* MERGEFORMAT </w:instrText>
                    </w:r>
                    <w:r w:rsidR="009C0F68" w:rsidRPr="000C408F">
                      <w:rPr>
                        <w:color w:val="FFFFFF" w:themeColor="background1"/>
                        <w:spacing w:val="60"/>
                      </w:rPr>
                      <w:fldChar w:fldCharType="separate"/>
                    </w:r>
                    <w:r w:rsidR="00097779" w:rsidRPr="00097779">
                      <w:rPr>
                        <w:b/>
                        <w:noProof/>
                        <w:color w:val="FFFFFF" w:themeColor="background1"/>
                        <w:spacing w:val="60"/>
                      </w:rPr>
                      <w:t>7</w:t>
                    </w:r>
                    <w:r w:rsidR="009C0F68" w:rsidRPr="000C408F">
                      <w:rPr>
                        <w:color w:val="FFFFFF" w:themeColor="background1"/>
                        <w:spacing w:val="60"/>
                      </w:rPr>
                      <w:fldChar w:fldCharType="end"/>
                    </w:r>
                  </w:p>
                </w:txbxContent>
              </v:textbox>
              <w10:wrap anchorx="page"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17C" w:rsidRDefault="0030717C" w:rsidP="00BD0F8C">
      <w:r>
        <w:separator/>
      </w:r>
    </w:p>
  </w:footnote>
  <w:footnote w:type="continuationSeparator" w:id="0">
    <w:p w:rsidR="0030717C" w:rsidRDefault="0030717C" w:rsidP="00BD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D9F" w:rsidRDefault="009D5D9F">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37209"/>
    <w:multiLevelType w:val="hybridMultilevel"/>
    <w:tmpl w:val="1BD2A428"/>
    <w:lvl w:ilvl="0" w:tplc="2D9AB7C8">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nsid w:val="0AEA7191"/>
    <w:multiLevelType w:val="hybridMultilevel"/>
    <w:tmpl w:val="1AFEE060"/>
    <w:lvl w:ilvl="0" w:tplc="26D05E0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nsid w:val="0BBB44D2"/>
    <w:multiLevelType w:val="hybridMultilevel"/>
    <w:tmpl w:val="186C3920"/>
    <w:lvl w:ilvl="0" w:tplc="591AC6F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nsid w:val="0F805154"/>
    <w:multiLevelType w:val="hybridMultilevel"/>
    <w:tmpl w:val="7CE4CD5C"/>
    <w:lvl w:ilvl="0" w:tplc="1A9C5D3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
    <w:nsid w:val="16420E97"/>
    <w:multiLevelType w:val="hybridMultilevel"/>
    <w:tmpl w:val="7CE4CD5C"/>
    <w:lvl w:ilvl="0" w:tplc="1A9C5D3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
    <w:nsid w:val="200345D8"/>
    <w:multiLevelType w:val="hybridMultilevel"/>
    <w:tmpl w:val="0DDAD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CA17B7"/>
    <w:multiLevelType w:val="hybridMultilevel"/>
    <w:tmpl w:val="A4280C0C"/>
    <w:lvl w:ilvl="0" w:tplc="CDC0FAF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nsid w:val="23AA67F6"/>
    <w:multiLevelType w:val="hybridMultilevel"/>
    <w:tmpl w:val="94168CEE"/>
    <w:lvl w:ilvl="0" w:tplc="E60CE64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nsid w:val="27286B9E"/>
    <w:multiLevelType w:val="hybridMultilevel"/>
    <w:tmpl w:val="DF961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F61911"/>
    <w:multiLevelType w:val="hybridMultilevel"/>
    <w:tmpl w:val="3878CAE4"/>
    <w:lvl w:ilvl="0" w:tplc="1A9C5D3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
    <w:nsid w:val="3AA16F6D"/>
    <w:multiLevelType w:val="hybridMultilevel"/>
    <w:tmpl w:val="EADED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BF6033"/>
    <w:multiLevelType w:val="hybridMultilevel"/>
    <w:tmpl w:val="4F2E2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5102DE"/>
    <w:multiLevelType w:val="hybridMultilevel"/>
    <w:tmpl w:val="E716B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855176"/>
    <w:multiLevelType w:val="hybridMultilevel"/>
    <w:tmpl w:val="3B20AE46"/>
    <w:lvl w:ilvl="0" w:tplc="3620F9B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48D97273"/>
    <w:multiLevelType w:val="hybridMultilevel"/>
    <w:tmpl w:val="CD90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702A52"/>
    <w:multiLevelType w:val="hybridMultilevel"/>
    <w:tmpl w:val="3878CAE4"/>
    <w:lvl w:ilvl="0" w:tplc="1A9C5D36">
      <w:start w:val="1"/>
      <w:numFmt w:val="decimal"/>
      <w:lvlText w:val="%1."/>
      <w:lvlJc w:val="left"/>
      <w:pPr>
        <w:ind w:left="450"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nsid w:val="54B15C54"/>
    <w:multiLevelType w:val="hybridMultilevel"/>
    <w:tmpl w:val="ACA61248"/>
    <w:lvl w:ilvl="0" w:tplc="6454418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7">
    <w:nsid w:val="590C7975"/>
    <w:multiLevelType w:val="hybridMultilevel"/>
    <w:tmpl w:val="3878CAE4"/>
    <w:lvl w:ilvl="0" w:tplc="1A9C5D3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8">
    <w:nsid w:val="5B510008"/>
    <w:multiLevelType w:val="hybridMultilevel"/>
    <w:tmpl w:val="4F7C9F62"/>
    <w:lvl w:ilvl="0" w:tplc="249CE6D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9">
    <w:nsid w:val="65FA61D6"/>
    <w:multiLevelType w:val="hybridMultilevel"/>
    <w:tmpl w:val="E716B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C01021"/>
    <w:multiLevelType w:val="hybridMultilevel"/>
    <w:tmpl w:val="64FEDBAA"/>
    <w:lvl w:ilvl="0" w:tplc="7C1CA132">
      <w:start w:val="45"/>
      <w:numFmt w:val="bullet"/>
      <w:lvlText w:val="-"/>
      <w:lvlJc w:val="left"/>
      <w:pPr>
        <w:ind w:left="720" w:hanging="360"/>
      </w:pPr>
      <w:rPr>
        <w:rFonts w:ascii="Helvetica" w:eastAsia="ヒラギノ角ゴ Pro W3"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E853E5"/>
    <w:multiLevelType w:val="hybridMultilevel"/>
    <w:tmpl w:val="96DAA7EA"/>
    <w:lvl w:ilvl="0" w:tplc="8CF04B8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2">
    <w:nsid w:val="6D8149DE"/>
    <w:multiLevelType w:val="hybridMultilevel"/>
    <w:tmpl w:val="C9823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E0C169E"/>
    <w:multiLevelType w:val="hybridMultilevel"/>
    <w:tmpl w:val="2EE2DB70"/>
    <w:lvl w:ilvl="0" w:tplc="964C6B48">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4">
    <w:nsid w:val="77E5601E"/>
    <w:multiLevelType w:val="hybridMultilevel"/>
    <w:tmpl w:val="CDE8C2C6"/>
    <w:lvl w:ilvl="0" w:tplc="96BE878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5">
    <w:nsid w:val="785E1272"/>
    <w:multiLevelType w:val="hybridMultilevel"/>
    <w:tmpl w:val="5F14F7D6"/>
    <w:lvl w:ilvl="0" w:tplc="36F0211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20"/>
  </w:num>
  <w:num w:numId="2">
    <w:abstractNumId w:val="10"/>
  </w:num>
  <w:num w:numId="3">
    <w:abstractNumId w:val="0"/>
  </w:num>
  <w:num w:numId="4">
    <w:abstractNumId w:val="16"/>
  </w:num>
  <w:num w:numId="5">
    <w:abstractNumId w:val="14"/>
  </w:num>
  <w:num w:numId="6">
    <w:abstractNumId w:val="1"/>
  </w:num>
  <w:num w:numId="7">
    <w:abstractNumId w:val="13"/>
  </w:num>
  <w:num w:numId="8">
    <w:abstractNumId w:val="24"/>
  </w:num>
  <w:num w:numId="9">
    <w:abstractNumId w:val="21"/>
  </w:num>
  <w:num w:numId="10">
    <w:abstractNumId w:val="6"/>
  </w:num>
  <w:num w:numId="11">
    <w:abstractNumId w:val="2"/>
  </w:num>
  <w:num w:numId="12">
    <w:abstractNumId w:val="25"/>
  </w:num>
  <w:num w:numId="13">
    <w:abstractNumId w:val="18"/>
  </w:num>
  <w:num w:numId="14">
    <w:abstractNumId w:val="11"/>
  </w:num>
  <w:num w:numId="15">
    <w:abstractNumId w:val="5"/>
  </w:num>
  <w:num w:numId="16">
    <w:abstractNumId w:val="7"/>
  </w:num>
  <w:num w:numId="17">
    <w:abstractNumId w:val="3"/>
  </w:num>
  <w:num w:numId="18">
    <w:abstractNumId w:val="4"/>
  </w:num>
  <w:num w:numId="19">
    <w:abstractNumId w:val="17"/>
  </w:num>
  <w:num w:numId="20">
    <w:abstractNumId w:val="9"/>
  </w:num>
  <w:num w:numId="21">
    <w:abstractNumId w:val="15"/>
  </w:num>
  <w:num w:numId="22">
    <w:abstractNumId w:val="23"/>
  </w:num>
  <w:num w:numId="23">
    <w:abstractNumId w:val="19"/>
  </w:num>
  <w:num w:numId="24">
    <w:abstractNumId w:val="12"/>
  </w:num>
  <w:num w:numId="25">
    <w:abstractNumId w:val="8"/>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style="mso-position-horizontal-relative:page;mso-position-vertical:center;mso-position-vertical-relative:bottom-margin-area" o:allowincell="f">
      <o:colormru v:ext="edit" colors="#9bbb5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F8C"/>
    <w:rsid w:val="00040B60"/>
    <w:rsid w:val="00043C68"/>
    <w:rsid w:val="0009142A"/>
    <w:rsid w:val="00097779"/>
    <w:rsid w:val="000C408F"/>
    <w:rsid w:val="000D2D50"/>
    <w:rsid w:val="00125333"/>
    <w:rsid w:val="001B244B"/>
    <w:rsid w:val="001C4B62"/>
    <w:rsid w:val="001D61C3"/>
    <w:rsid w:val="001F102B"/>
    <w:rsid w:val="001F58F8"/>
    <w:rsid w:val="002161D1"/>
    <w:rsid w:val="002A523A"/>
    <w:rsid w:val="002F1938"/>
    <w:rsid w:val="0030717C"/>
    <w:rsid w:val="003413CC"/>
    <w:rsid w:val="00383715"/>
    <w:rsid w:val="003B6F58"/>
    <w:rsid w:val="00407265"/>
    <w:rsid w:val="004D7C06"/>
    <w:rsid w:val="00506BA8"/>
    <w:rsid w:val="00507093"/>
    <w:rsid w:val="00527CFB"/>
    <w:rsid w:val="00534560"/>
    <w:rsid w:val="00556DBA"/>
    <w:rsid w:val="00565683"/>
    <w:rsid w:val="005759E5"/>
    <w:rsid w:val="00632E35"/>
    <w:rsid w:val="006545EE"/>
    <w:rsid w:val="0067485D"/>
    <w:rsid w:val="006D48C2"/>
    <w:rsid w:val="00771DA3"/>
    <w:rsid w:val="007E78DF"/>
    <w:rsid w:val="007F4951"/>
    <w:rsid w:val="008C4A8B"/>
    <w:rsid w:val="00947D6E"/>
    <w:rsid w:val="00952ABD"/>
    <w:rsid w:val="0095595E"/>
    <w:rsid w:val="00975553"/>
    <w:rsid w:val="00975C3E"/>
    <w:rsid w:val="009A43AB"/>
    <w:rsid w:val="009C0F68"/>
    <w:rsid w:val="009D5D9F"/>
    <w:rsid w:val="00A467F2"/>
    <w:rsid w:val="00AF7A95"/>
    <w:rsid w:val="00B0429B"/>
    <w:rsid w:val="00B440E3"/>
    <w:rsid w:val="00B56D59"/>
    <w:rsid w:val="00BC148D"/>
    <w:rsid w:val="00BD0F8C"/>
    <w:rsid w:val="00C515B0"/>
    <w:rsid w:val="00C72A0E"/>
    <w:rsid w:val="00C9040A"/>
    <w:rsid w:val="00CE554B"/>
    <w:rsid w:val="00D12500"/>
    <w:rsid w:val="00D363A2"/>
    <w:rsid w:val="00D867DC"/>
    <w:rsid w:val="00DB1842"/>
    <w:rsid w:val="00DD26E2"/>
    <w:rsid w:val="00DE7A2B"/>
    <w:rsid w:val="00DF4451"/>
    <w:rsid w:val="00E61453"/>
    <w:rsid w:val="00EB3A73"/>
    <w:rsid w:val="00F002CC"/>
    <w:rsid w:val="00F92C37"/>
    <w:rsid w:val="00F93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center;mso-position-vertical-relative:bottom-margin-area" o:allowincell="f">
      <o:colormru v:ext="edit" colors="#9bbb5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42A"/>
    <w:pPr>
      <w:spacing w:after="0" w:line="240" w:lineRule="auto"/>
    </w:pPr>
    <w:rPr>
      <w:rFonts w:ascii="Times New Roman" w:eastAsia="Times New Roman" w:hAnsi="Times New Roman" w:cs="Times New Roman"/>
      <w:sz w:val="24"/>
      <w:szCs w:val="24"/>
    </w:rPr>
  </w:style>
  <w:style w:type="paragraph" w:styleId="Heading5">
    <w:name w:val="heading 5"/>
    <w:basedOn w:val="Normal"/>
    <w:link w:val="Heading5Char"/>
    <w:uiPriority w:val="9"/>
    <w:qFormat/>
    <w:rsid w:val="00D12500"/>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0F8C"/>
    <w:pPr>
      <w:tabs>
        <w:tab w:val="center" w:pos="4680"/>
        <w:tab w:val="right" w:pos="9360"/>
      </w:tabs>
    </w:pPr>
  </w:style>
  <w:style w:type="character" w:customStyle="1" w:styleId="HeaderChar">
    <w:name w:val="Header Char"/>
    <w:basedOn w:val="DefaultParagraphFont"/>
    <w:link w:val="Header"/>
    <w:uiPriority w:val="99"/>
    <w:rsid w:val="00BD0F8C"/>
  </w:style>
  <w:style w:type="paragraph" w:styleId="Footer">
    <w:name w:val="footer"/>
    <w:basedOn w:val="Normal"/>
    <w:link w:val="FooterChar"/>
    <w:uiPriority w:val="99"/>
    <w:unhideWhenUsed/>
    <w:rsid w:val="00BD0F8C"/>
    <w:pPr>
      <w:tabs>
        <w:tab w:val="center" w:pos="4680"/>
        <w:tab w:val="right" w:pos="9360"/>
      </w:tabs>
    </w:pPr>
  </w:style>
  <w:style w:type="character" w:customStyle="1" w:styleId="FooterChar">
    <w:name w:val="Footer Char"/>
    <w:basedOn w:val="DefaultParagraphFont"/>
    <w:link w:val="Footer"/>
    <w:uiPriority w:val="99"/>
    <w:rsid w:val="00BD0F8C"/>
  </w:style>
  <w:style w:type="paragraph" w:styleId="BalloonText">
    <w:name w:val="Balloon Text"/>
    <w:basedOn w:val="Normal"/>
    <w:link w:val="BalloonTextChar"/>
    <w:uiPriority w:val="99"/>
    <w:semiHidden/>
    <w:unhideWhenUsed/>
    <w:rsid w:val="00BD0F8C"/>
    <w:rPr>
      <w:rFonts w:ascii="Tahoma" w:hAnsi="Tahoma" w:cs="Tahoma"/>
      <w:sz w:val="16"/>
      <w:szCs w:val="16"/>
    </w:rPr>
  </w:style>
  <w:style w:type="character" w:customStyle="1" w:styleId="BalloonTextChar">
    <w:name w:val="Balloon Text Char"/>
    <w:basedOn w:val="DefaultParagraphFont"/>
    <w:link w:val="BalloonText"/>
    <w:uiPriority w:val="99"/>
    <w:semiHidden/>
    <w:rsid w:val="00BD0F8C"/>
    <w:rPr>
      <w:rFonts w:ascii="Tahoma" w:hAnsi="Tahoma" w:cs="Tahoma"/>
      <w:sz w:val="16"/>
      <w:szCs w:val="16"/>
    </w:rPr>
  </w:style>
  <w:style w:type="table" w:styleId="TableGrid">
    <w:name w:val="Table Grid"/>
    <w:basedOn w:val="TableNormal"/>
    <w:uiPriority w:val="59"/>
    <w:rsid w:val="00383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next w:val="Body"/>
    <w:qFormat/>
    <w:rsid w:val="0009142A"/>
    <w:pPr>
      <w:keepNext/>
      <w:spacing w:after="0" w:line="240" w:lineRule="auto"/>
      <w:outlineLvl w:val="1"/>
    </w:pPr>
    <w:rPr>
      <w:rFonts w:ascii="Helvetica" w:eastAsia="ヒラギノ角ゴ Pro W3" w:hAnsi="Helvetica" w:cs="Times New Roman"/>
      <w:b/>
      <w:color w:val="000000"/>
      <w:sz w:val="24"/>
      <w:szCs w:val="20"/>
    </w:rPr>
  </w:style>
  <w:style w:type="paragraph" w:customStyle="1" w:styleId="Body">
    <w:name w:val="Body"/>
    <w:rsid w:val="0009142A"/>
    <w:pPr>
      <w:spacing w:after="0" w:line="240" w:lineRule="auto"/>
    </w:pPr>
    <w:rPr>
      <w:rFonts w:ascii="Helvetica" w:eastAsia="ヒラギノ角ゴ Pro W3" w:hAnsi="Helvetica" w:cs="Times New Roman"/>
      <w:color w:val="000000"/>
      <w:sz w:val="24"/>
      <w:szCs w:val="20"/>
    </w:rPr>
  </w:style>
  <w:style w:type="character" w:styleId="Hyperlink">
    <w:name w:val="Hyperlink"/>
    <w:basedOn w:val="DefaultParagraphFont"/>
    <w:unhideWhenUsed/>
    <w:rsid w:val="0009142A"/>
    <w:rPr>
      <w:color w:val="0000FF" w:themeColor="hyperlink"/>
      <w:u w:val="single"/>
    </w:rPr>
  </w:style>
  <w:style w:type="character" w:customStyle="1" w:styleId="Heading5Char">
    <w:name w:val="Heading 5 Char"/>
    <w:basedOn w:val="DefaultParagraphFont"/>
    <w:link w:val="Heading5"/>
    <w:uiPriority w:val="9"/>
    <w:rsid w:val="00D12500"/>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42A"/>
    <w:pPr>
      <w:spacing w:after="0" w:line="240" w:lineRule="auto"/>
    </w:pPr>
    <w:rPr>
      <w:rFonts w:ascii="Times New Roman" w:eastAsia="Times New Roman" w:hAnsi="Times New Roman" w:cs="Times New Roman"/>
      <w:sz w:val="24"/>
      <w:szCs w:val="24"/>
    </w:rPr>
  </w:style>
  <w:style w:type="paragraph" w:styleId="Heading5">
    <w:name w:val="heading 5"/>
    <w:basedOn w:val="Normal"/>
    <w:link w:val="Heading5Char"/>
    <w:uiPriority w:val="9"/>
    <w:qFormat/>
    <w:rsid w:val="00D12500"/>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0F8C"/>
    <w:pPr>
      <w:tabs>
        <w:tab w:val="center" w:pos="4680"/>
        <w:tab w:val="right" w:pos="9360"/>
      </w:tabs>
    </w:pPr>
  </w:style>
  <w:style w:type="character" w:customStyle="1" w:styleId="HeaderChar">
    <w:name w:val="Header Char"/>
    <w:basedOn w:val="DefaultParagraphFont"/>
    <w:link w:val="Header"/>
    <w:uiPriority w:val="99"/>
    <w:rsid w:val="00BD0F8C"/>
  </w:style>
  <w:style w:type="paragraph" w:styleId="Footer">
    <w:name w:val="footer"/>
    <w:basedOn w:val="Normal"/>
    <w:link w:val="FooterChar"/>
    <w:uiPriority w:val="99"/>
    <w:unhideWhenUsed/>
    <w:rsid w:val="00BD0F8C"/>
    <w:pPr>
      <w:tabs>
        <w:tab w:val="center" w:pos="4680"/>
        <w:tab w:val="right" w:pos="9360"/>
      </w:tabs>
    </w:pPr>
  </w:style>
  <w:style w:type="character" w:customStyle="1" w:styleId="FooterChar">
    <w:name w:val="Footer Char"/>
    <w:basedOn w:val="DefaultParagraphFont"/>
    <w:link w:val="Footer"/>
    <w:uiPriority w:val="99"/>
    <w:rsid w:val="00BD0F8C"/>
  </w:style>
  <w:style w:type="paragraph" w:styleId="BalloonText">
    <w:name w:val="Balloon Text"/>
    <w:basedOn w:val="Normal"/>
    <w:link w:val="BalloonTextChar"/>
    <w:uiPriority w:val="99"/>
    <w:semiHidden/>
    <w:unhideWhenUsed/>
    <w:rsid w:val="00BD0F8C"/>
    <w:rPr>
      <w:rFonts w:ascii="Tahoma" w:hAnsi="Tahoma" w:cs="Tahoma"/>
      <w:sz w:val="16"/>
      <w:szCs w:val="16"/>
    </w:rPr>
  </w:style>
  <w:style w:type="character" w:customStyle="1" w:styleId="BalloonTextChar">
    <w:name w:val="Balloon Text Char"/>
    <w:basedOn w:val="DefaultParagraphFont"/>
    <w:link w:val="BalloonText"/>
    <w:uiPriority w:val="99"/>
    <w:semiHidden/>
    <w:rsid w:val="00BD0F8C"/>
    <w:rPr>
      <w:rFonts w:ascii="Tahoma" w:hAnsi="Tahoma" w:cs="Tahoma"/>
      <w:sz w:val="16"/>
      <w:szCs w:val="16"/>
    </w:rPr>
  </w:style>
  <w:style w:type="table" w:styleId="TableGrid">
    <w:name w:val="Table Grid"/>
    <w:basedOn w:val="TableNormal"/>
    <w:uiPriority w:val="59"/>
    <w:rsid w:val="00383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next w:val="Body"/>
    <w:qFormat/>
    <w:rsid w:val="0009142A"/>
    <w:pPr>
      <w:keepNext/>
      <w:spacing w:after="0" w:line="240" w:lineRule="auto"/>
      <w:outlineLvl w:val="1"/>
    </w:pPr>
    <w:rPr>
      <w:rFonts w:ascii="Helvetica" w:eastAsia="ヒラギノ角ゴ Pro W3" w:hAnsi="Helvetica" w:cs="Times New Roman"/>
      <w:b/>
      <w:color w:val="000000"/>
      <w:sz w:val="24"/>
      <w:szCs w:val="20"/>
    </w:rPr>
  </w:style>
  <w:style w:type="paragraph" w:customStyle="1" w:styleId="Body">
    <w:name w:val="Body"/>
    <w:rsid w:val="0009142A"/>
    <w:pPr>
      <w:spacing w:after="0" w:line="240" w:lineRule="auto"/>
    </w:pPr>
    <w:rPr>
      <w:rFonts w:ascii="Helvetica" w:eastAsia="ヒラギノ角ゴ Pro W3" w:hAnsi="Helvetica" w:cs="Times New Roman"/>
      <w:color w:val="000000"/>
      <w:sz w:val="24"/>
      <w:szCs w:val="20"/>
    </w:rPr>
  </w:style>
  <w:style w:type="character" w:styleId="Hyperlink">
    <w:name w:val="Hyperlink"/>
    <w:basedOn w:val="DefaultParagraphFont"/>
    <w:unhideWhenUsed/>
    <w:rsid w:val="0009142A"/>
    <w:rPr>
      <w:color w:val="0000FF" w:themeColor="hyperlink"/>
      <w:u w:val="single"/>
    </w:rPr>
  </w:style>
  <w:style w:type="character" w:customStyle="1" w:styleId="Heading5Char">
    <w:name w:val="Heading 5 Char"/>
    <w:basedOn w:val="DefaultParagraphFont"/>
    <w:link w:val="Heading5"/>
    <w:uiPriority w:val="9"/>
    <w:rsid w:val="00D12500"/>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605580">
      <w:bodyDiv w:val="1"/>
      <w:marLeft w:val="0"/>
      <w:marRight w:val="0"/>
      <w:marTop w:val="0"/>
      <w:marBottom w:val="0"/>
      <w:divBdr>
        <w:top w:val="none" w:sz="0" w:space="0" w:color="auto"/>
        <w:left w:val="none" w:sz="0" w:space="0" w:color="auto"/>
        <w:bottom w:val="none" w:sz="0" w:space="0" w:color="auto"/>
        <w:right w:val="none" w:sz="0" w:space="0" w:color="auto"/>
      </w:divBdr>
    </w:div>
    <w:div w:id="200462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app.discoveryeducation.com/search?Ntt=lettuc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954C9B-DD3B-440F-907F-79B93A5E8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2862</Words>
  <Characters>16317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dc:creator>
  <cp:lastModifiedBy>Administrator</cp:lastModifiedBy>
  <cp:revision>2</cp:revision>
  <dcterms:created xsi:type="dcterms:W3CDTF">2014-12-11T15:35:00Z</dcterms:created>
  <dcterms:modified xsi:type="dcterms:W3CDTF">2014-12-11T15:35:00Z</dcterms:modified>
</cp:coreProperties>
</file>